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9001" w14:textId="41847E07" w:rsidR="00730065" w:rsidRDefault="00335A3F" w:rsidP="00D36D71">
      <w:pPr>
        <w:jc w:val="center"/>
        <w:rPr>
          <w:b/>
        </w:rPr>
      </w:pPr>
      <w:bookmarkStart w:id="0" w:name="_GoBack"/>
      <w:bookmarkEnd w:id="0"/>
      <w:r>
        <w:rPr>
          <w:b/>
        </w:rPr>
        <w:t>TETSWORTH NEIGHBOURHOOD PLAN SG ACTION CHART</w:t>
      </w:r>
      <w:r w:rsidR="007B2D0A">
        <w:rPr>
          <w:b/>
        </w:rPr>
        <w:t xml:space="preserve"> (As at </w:t>
      </w:r>
      <w:r w:rsidR="004A29CA">
        <w:rPr>
          <w:b/>
        </w:rPr>
        <w:t xml:space="preserve">27 Feb </w:t>
      </w:r>
      <w:r w:rsidR="00BF24FD">
        <w:rPr>
          <w:b/>
        </w:rPr>
        <w:t>201</w:t>
      </w:r>
      <w:r w:rsidR="00D14AEF">
        <w:rPr>
          <w:b/>
        </w:rPr>
        <w:t>9</w:t>
      </w:r>
      <w:r w:rsidR="007B2D0A">
        <w:rPr>
          <w:b/>
        </w:rPr>
        <w:t>)</w:t>
      </w: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851"/>
        <w:gridCol w:w="6479"/>
        <w:gridCol w:w="1318"/>
        <w:gridCol w:w="6378"/>
      </w:tblGrid>
      <w:tr w:rsidR="00335A3F" w14:paraId="1BC0578D" w14:textId="77777777" w:rsidTr="002957B0">
        <w:tc>
          <w:tcPr>
            <w:tcW w:w="851" w:type="dxa"/>
          </w:tcPr>
          <w:p w14:paraId="60EF2455" w14:textId="77777777"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Serial</w:t>
            </w:r>
          </w:p>
        </w:tc>
        <w:tc>
          <w:tcPr>
            <w:tcW w:w="6479" w:type="dxa"/>
          </w:tcPr>
          <w:p w14:paraId="5151A848" w14:textId="77777777"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Action</w:t>
            </w:r>
          </w:p>
        </w:tc>
        <w:tc>
          <w:tcPr>
            <w:tcW w:w="1318" w:type="dxa"/>
          </w:tcPr>
          <w:p w14:paraId="44B1BAC2" w14:textId="77777777"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Responsible</w:t>
            </w:r>
          </w:p>
        </w:tc>
        <w:tc>
          <w:tcPr>
            <w:tcW w:w="6378" w:type="dxa"/>
          </w:tcPr>
          <w:p w14:paraId="71566DD4" w14:textId="77777777"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Progress</w:t>
            </w:r>
          </w:p>
        </w:tc>
      </w:tr>
      <w:tr w:rsidR="007D4247" w14:paraId="7768BAE9" w14:textId="77777777" w:rsidTr="00671021">
        <w:trPr>
          <w:trHeight w:val="242"/>
        </w:trPr>
        <w:tc>
          <w:tcPr>
            <w:tcW w:w="851" w:type="dxa"/>
            <w:shd w:val="clear" w:color="auto" w:fill="99FF99"/>
          </w:tcPr>
          <w:p w14:paraId="3CEB87AD" w14:textId="5058A1D4" w:rsidR="00725E37" w:rsidRDefault="000B7103" w:rsidP="004A29CA">
            <w:pPr>
              <w:jc w:val="center"/>
            </w:pPr>
            <w:r>
              <w:t>1-</w:t>
            </w:r>
            <w:r w:rsidR="002957B0">
              <w:t>1</w:t>
            </w:r>
            <w:r w:rsidR="004A29CA">
              <w:t>72</w:t>
            </w:r>
          </w:p>
        </w:tc>
        <w:tc>
          <w:tcPr>
            <w:tcW w:w="6479" w:type="dxa"/>
            <w:shd w:val="clear" w:color="auto" w:fill="99FF99"/>
          </w:tcPr>
          <w:p w14:paraId="32C0CE51" w14:textId="44C04D1C" w:rsidR="00725E37" w:rsidRDefault="004B4D25" w:rsidP="004A29CA">
            <w:r>
              <w:t>Actions r</w:t>
            </w:r>
            <w:r w:rsidR="000B7103">
              <w:t>ai</w:t>
            </w:r>
            <w:r w:rsidR="00D36D71">
              <w:t>s</w:t>
            </w:r>
            <w:r w:rsidR="000B7103">
              <w:t>ed during 1</w:t>
            </w:r>
            <w:r w:rsidR="000B7103" w:rsidRPr="000B7103">
              <w:rPr>
                <w:vertAlign w:val="superscript"/>
              </w:rPr>
              <w:t>st</w:t>
            </w:r>
            <w:r w:rsidR="000B7103">
              <w:t xml:space="preserve"> </w:t>
            </w:r>
            <w:r w:rsidR="00F41242">
              <w:t xml:space="preserve">to </w:t>
            </w:r>
            <w:r w:rsidR="00671021">
              <w:t>3</w:t>
            </w:r>
            <w:r w:rsidR="004A29CA">
              <w:t>4</w:t>
            </w:r>
            <w:r w:rsidR="00AA56B6" w:rsidRPr="00AA56B6">
              <w:rPr>
                <w:vertAlign w:val="superscript"/>
              </w:rPr>
              <w:t>th</w:t>
            </w:r>
            <w:r w:rsidR="00CB7FD1">
              <w:rPr>
                <w:vertAlign w:val="superscript"/>
              </w:rPr>
              <w:t xml:space="preserve"> </w:t>
            </w:r>
            <w:r w:rsidR="00CB7FD1" w:rsidRPr="00CB7FD1">
              <w:t>S</w:t>
            </w:r>
            <w:r w:rsidR="00CB7FD1">
              <w:t>G</w:t>
            </w:r>
            <w:r w:rsidR="000B7103">
              <w:t xml:space="preserve"> meeting</w:t>
            </w:r>
            <w:r w:rsidR="00F41242">
              <w:t>s</w:t>
            </w:r>
            <w:r w:rsidR="000B7103">
              <w:t xml:space="preserve"> </w:t>
            </w:r>
          </w:p>
        </w:tc>
        <w:tc>
          <w:tcPr>
            <w:tcW w:w="1318" w:type="dxa"/>
            <w:shd w:val="clear" w:color="auto" w:fill="99FF99"/>
          </w:tcPr>
          <w:p w14:paraId="29B7C46E" w14:textId="77777777" w:rsidR="00725E37" w:rsidRDefault="00725E37" w:rsidP="00335A3F"/>
        </w:tc>
        <w:tc>
          <w:tcPr>
            <w:tcW w:w="6378" w:type="dxa"/>
            <w:shd w:val="clear" w:color="auto" w:fill="99FF99"/>
          </w:tcPr>
          <w:p w14:paraId="09F782FC" w14:textId="7595267C" w:rsidR="00725E37" w:rsidRDefault="000B7103" w:rsidP="00335A3F">
            <w:r>
              <w:t>All COMPLETE</w:t>
            </w:r>
            <w:r w:rsidR="00AA56B6">
              <w:t xml:space="preserve"> or superseded</w:t>
            </w:r>
          </w:p>
        </w:tc>
      </w:tr>
      <w:tr w:rsidR="00672AA4" w14:paraId="535D6E7E" w14:textId="77777777" w:rsidTr="002957B0">
        <w:tc>
          <w:tcPr>
            <w:tcW w:w="851" w:type="dxa"/>
          </w:tcPr>
          <w:p w14:paraId="308BA256" w14:textId="4324AB4D" w:rsidR="00672AA4" w:rsidRDefault="00672AA4" w:rsidP="00672AA4">
            <w:pPr>
              <w:jc w:val="center"/>
            </w:pPr>
            <w:r>
              <w:t>173</w:t>
            </w:r>
          </w:p>
        </w:tc>
        <w:tc>
          <w:tcPr>
            <w:tcW w:w="6479" w:type="dxa"/>
          </w:tcPr>
          <w:p w14:paraId="77DF93EE" w14:textId="15412F53" w:rsidR="00672AA4" w:rsidRDefault="002175CE" w:rsidP="00672AA4">
            <w:r>
              <w:t>Reflect SG guidance in draft NP document updates</w:t>
            </w:r>
          </w:p>
        </w:tc>
        <w:tc>
          <w:tcPr>
            <w:tcW w:w="1318" w:type="dxa"/>
          </w:tcPr>
          <w:p w14:paraId="573B17BB" w14:textId="00C14445" w:rsidR="00672AA4" w:rsidRDefault="002175CE" w:rsidP="00672AA4">
            <w:r>
              <w:t>JG</w:t>
            </w:r>
          </w:p>
        </w:tc>
        <w:tc>
          <w:tcPr>
            <w:tcW w:w="6378" w:type="dxa"/>
          </w:tcPr>
          <w:p w14:paraId="110A4DF5" w14:textId="3E557459" w:rsidR="00672AA4" w:rsidRDefault="00AA56B6" w:rsidP="00672AA4">
            <w:r>
              <w:t>Ongoing</w:t>
            </w:r>
            <w:r w:rsidR="00131AF8">
              <w:t>, to circulate revised versions by email to SG</w:t>
            </w:r>
          </w:p>
        </w:tc>
      </w:tr>
      <w:tr w:rsidR="00672AA4" w14:paraId="0B31CD20" w14:textId="77777777" w:rsidTr="00671021">
        <w:tc>
          <w:tcPr>
            <w:tcW w:w="851" w:type="dxa"/>
            <w:shd w:val="clear" w:color="auto" w:fill="99FF99"/>
          </w:tcPr>
          <w:p w14:paraId="4264C458" w14:textId="70CC8355" w:rsidR="00672AA4" w:rsidRDefault="00672AA4" w:rsidP="00672AA4">
            <w:pPr>
              <w:jc w:val="center"/>
            </w:pPr>
            <w:r>
              <w:t>174</w:t>
            </w:r>
          </w:p>
        </w:tc>
        <w:tc>
          <w:tcPr>
            <w:tcW w:w="6479" w:type="dxa"/>
            <w:shd w:val="clear" w:color="auto" w:fill="99FF99"/>
          </w:tcPr>
          <w:p w14:paraId="2ECD4560" w14:textId="1BD47FD6" w:rsidR="00672AA4" w:rsidRDefault="00B26C97" w:rsidP="00672AA4">
            <w:r>
              <w:t>Advise Michelle Bolger of engagement holding position</w:t>
            </w:r>
          </w:p>
        </w:tc>
        <w:tc>
          <w:tcPr>
            <w:tcW w:w="1318" w:type="dxa"/>
            <w:shd w:val="clear" w:color="auto" w:fill="99FF99"/>
          </w:tcPr>
          <w:p w14:paraId="13EB52D0" w14:textId="4238F614" w:rsidR="00672AA4" w:rsidRDefault="00B26C97" w:rsidP="00672AA4">
            <w:r>
              <w:t>KH</w:t>
            </w:r>
          </w:p>
        </w:tc>
        <w:tc>
          <w:tcPr>
            <w:tcW w:w="6378" w:type="dxa"/>
            <w:shd w:val="clear" w:color="auto" w:fill="99FF99"/>
          </w:tcPr>
          <w:p w14:paraId="45D4AE5C" w14:textId="022DDF39" w:rsidR="00672AA4" w:rsidRDefault="00AA56B6" w:rsidP="00672AA4">
            <w:r>
              <w:t>Advised funding availability dependent - COMPLETE</w:t>
            </w:r>
          </w:p>
        </w:tc>
      </w:tr>
      <w:tr w:rsidR="00672AA4" w14:paraId="33E2F531" w14:textId="77777777" w:rsidTr="004A29CA">
        <w:tc>
          <w:tcPr>
            <w:tcW w:w="851" w:type="dxa"/>
            <w:shd w:val="clear" w:color="auto" w:fill="99FF99"/>
          </w:tcPr>
          <w:p w14:paraId="109705F7" w14:textId="70D75654" w:rsidR="00672AA4" w:rsidRDefault="00672AA4" w:rsidP="00672AA4">
            <w:pPr>
              <w:jc w:val="center"/>
            </w:pPr>
            <w:r>
              <w:t>175</w:t>
            </w:r>
          </w:p>
        </w:tc>
        <w:tc>
          <w:tcPr>
            <w:tcW w:w="6479" w:type="dxa"/>
            <w:shd w:val="clear" w:color="auto" w:fill="99FF99"/>
          </w:tcPr>
          <w:p w14:paraId="0CCC9732" w14:textId="5D3BA3C3" w:rsidR="00672AA4" w:rsidRDefault="005337E4" w:rsidP="005337E4">
            <w:r>
              <w:t xml:space="preserve">Draft </w:t>
            </w:r>
            <w:r w:rsidR="00B26C97">
              <w:t xml:space="preserve">‘Significance Conclusions’ in Character Assessment </w:t>
            </w:r>
            <w:r>
              <w:t>V9</w:t>
            </w:r>
            <w:r w:rsidR="00B26C97">
              <w:t xml:space="preserve"> </w:t>
            </w:r>
          </w:p>
        </w:tc>
        <w:tc>
          <w:tcPr>
            <w:tcW w:w="1318" w:type="dxa"/>
            <w:shd w:val="clear" w:color="auto" w:fill="99FF99"/>
          </w:tcPr>
          <w:p w14:paraId="1FD11110" w14:textId="0FEFBA1D" w:rsidR="00672AA4" w:rsidRDefault="00B26C97" w:rsidP="00672AA4">
            <w:r>
              <w:t>AL</w:t>
            </w:r>
          </w:p>
        </w:tc>
        <w:tc>
          <w:tcPr>
            <w:tcW w:w="6378" w:type="dxa"/>
            <w:shd w:val="clear" w:color="auto" w:fill="99FF99"/>
          </w:tcPr>
          <w:p w14:paraId="3288599F" w14:textId="105988FB" w:rsidR="00672AA4" w:rsidRDefault="005337E4" w:rsidP="00131AF8">
            <w:r>
              <w:t>V10 draft circulated 14 Jan 2019 - COMPLETE</w:t>
            </w:r>
          </w:p>
        </w:tc>
      </w:tr>
      <w:tr w:rsidR="00672AA4" w14:paraId="5B99AD52" w14:textId="77777777" w:rsidTr="00AA56B6">
        <w:tc>
          <w:tcPr>
            <w:tcW w:w="851" w:type="dxa"/>
            <w:shd w:val="clear" w:color="auto" w:fill="99FF99"/>
          </w:tcPr>
          <w:p w14:paraId="24E516C5" w14:textId="1017B780" w:rsidR="00672AA4" w:rsidRDefault="00672AA4" w:rsidP="00672AA4">
            <w:pPr>
              <w:jc w:val="center"/>
            </w:pPr>
            <w:r>
              <w:t>176</w:t>
            </w:r>
          </w:p>
        </w:tc>
        <w:tc>
          <w:tcPr>
            <w:tcW w:w="6479" w:type="dxa"/>
            <w:shd w:val="clear" w:color="auto" w:fill="99FF99"/>
          </w:tcPr>
          <w:p w14:paraId="03A73F5D" w14:textId="66B882C7" w:rsidR="00672AA4" w:rsidRDefault="00B26C97" w:rsidP="00672AA4">
            <w:r>
              <w:t>Submit Biodiversity note for Oct Tetsworth Newsletter</w:t>
            </w:r>
          </w:p>
        </w:tc>
        <w:tc>
          <w:tcPr>
            <w:tcW w:w="1318" w:type="dxa"/>
            <w:shd w:val="clear" w:color="auto" w:fill="99FF99"/>
          </w:tcPr>
          <w:p w14:paraId="42368450" w14:textId="7AC3B130" w:rsidR="00672AA4" w:rsidRDefault="00B26C97" w:rsidP="00672AA4">
            <w:r>
              <w:t>AL</w:t>
            </w:r>
          </w:p>
        </w:tc>
        <w:tc>
          <w:tcPr>
            <w:tcW w:w="6378" w:type="dxa"/>
            <w:shd w:val="clear" w:color="auto" w:fill="99FF99"/>
          </w:tcPr>
          <w:p w14:paraId="407ECD60" w14:textId="7ED1335D" w:rsidR="00672AA4" w:rsidRDefault="00AA56B6" w:rsidP="00672AA4">
            <w:r>
              <w:t>Article appeared in Sep/Oct issue - COMPLETE</w:t>
            </w:r>
          </w:p>
        </w:tc>
      </w:tr>
      <w:tr w:rsidR="00672AA4" w14:paraId="58C04DE6" w14:textId="77777777" w:rsidTr="0033414A">
        <w:tc>
          <w:tcPr>
            <w:tcW w:w="851" w:type="dxa"/>
            <w:shd w:val="clear" w:color="auto" w:fill="99FF99"/>
          </w:tcPr>
          <w:p w14:paraId="319B0DA3" w14:textId="78E75B06" w:rsidR="00672AA4" w:rsidRDefault="00672AA4" w:rsidP="00672AA4">
            <w:pPr>
              <w:jc w:val="center"/>
            </w:pPr>
            <w:r>
              <w:t>177</w:t>
            </w:r>
          </w:p>
        </w:tc>
        <w:tc>
          <w:tcPr>
            <w:tcW w:w="6479" w:type="dxa"/>
            <w:shd w:val="clear" w:color="auto" w:fill="99FF99"/>
          </w:tcPr>
          <w:p w14:paraId="246700CE" w14:textId="464E3C34" w:rsidR="00672AA4" w:rsidRDefault="00146C07" w:rsidP="00672AA4">
            <w:r>
              <w:t xml:space="preserve">Revise SG </w:t>
            </w:r>
            <w:proofErr w:type="spellStart"/>
            <w:r>
              <w:t>ToRs</w:t>
            </w:r>
            <w:proofErr w:type="spellEnd"/>
            <w:r>
              <w:t xml:space="preserve"> to reduce quorate attendance from 6 to 5 members</w:t>
            </w:r>
          </w:p>
        </w:tc>
        <w:tc>
          <w:tcPr>
            <w:tcW w:w="1318" w:type="dxa"/>
            <w:shd w:val="clear" w:color="auto" w:fill="99FF99"/>
          </w:tcPr>
          <w:p w14:paraId="1E96A978" w14:textId="426874ED" w:rsidR="00672AA4" w:rsidRDefault="00146C07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14F010C7" w14:textId="6D4417AA" w:rsidR="00672AA4" w:rsidRDefault="00502372" w:rsidP="00672AA4">
            <w:r>
              <w:t>V3 issued 10 Oct - COMPLETE</w:t>
            </w:r>
          </w:p>
        </w:tc>
      </w:tr>
      <w:tr w:rsidR="00146C07" w14:paraId="106E8568" w14:textId="77777777" w:rsidTr="0033414A">
        <w:tc>
          <w:tcPr>
            <w:tcW w:w="851" w:type="dxa"/>
            <w:shd w:val="clear" w:color="auto" w:fill="99FF99"/>
          </w:tcPr>
          <w:p w14:paraId="19318CC1" w14:textId="377338E6" w:rsidR="00146C07" w:rsidRDefault="00146C07" w:rsidP="00146C07">
            <w:pPr>
              <w:jc w:val="center"/>
            </w:pPr>
            <w:r>
              <w:t>178</w:t>
            </w:r>
          </w:p>
        </w:tc>
        <w:tc>
          <w:tcPr>
            <w:tcW w:w="6479" w:type="dxa"/>
            <w:shd w:val="clear" w:color="auto" w:fill="99FF99"/>
          </w:tcPr>
          <w:p w14:paraId="1CF1961E" w14:textId="5E3840AB" w:rsidR="00146C07" w:rsidRDefault="00146C07" w:rsidP="00146C07">
            <w:r>
              <w:t>Complete and submit locality funding application</w:t>
            </w:r>
          </w:p>
        </w:tc>
        <w:tc>
          <w:tcPr>
            <w:tcW w:w="1318" w:type="dxa"/>
            <w:shd w:val="clear" w:color="auto" w:fill="99FF99"/>
          </w:tcPr>
          <w:p w14:paraId="7B18B3BE" w14:textId="2F15C8F2" w:rsidR="00146C07" w:rsidRDefault="00146C07" w:rsidP="00146C07">
            <w:r>
              <w:t>GS, MS</w:t>
            </w:r>
          </w:p>
        </w:tc>
        <w:tc>
          <w:tcPr>
            <w:tcW w:w="6378" w:type="dxa"/>
            <w:shd w:val="clear" w:color="auto" w:fill="99FF99"/>
          </w:tcPr>
          <w:p w14:paraId="7DB47EB9" w14:textId="4C977A39" w:rsidR="00146C07" w:rsidRDefault="00502372" w:rsidP="00146C07">
            <w:r>
              <w:t>Grant offer for £8340 received 2 Nov - COMPLETE</w:t>
            </w:r>
          </w:p>
        </w:tc>
      </w:tr>
      <w:tr w:rsidR="00671021" w14:paraId="7C322F15" w14:textId="77777777" w:rsidTr="0033414A">
        <w:tc>
          <w:tcPr>
            <w:tcW w:w="851" w:type="dxa"/>
            <w:shd w:val="clear" w:color="auto" w:fill="99FF99"/>
          </w:tcPr>
          <w:p w14:paraId="7EB998E0" w14:textId="5A5A9430" w:rsidR="00671021" w:rsidRDefault="00671021" w:rsidP="00672AA4">
            <w:pPr>
              <w:jc w:val="center"/>
            </w:pPr>
            <w:r>
              <w:t>179</w:t>
            </w:r>
          </w:p>
        </w:tc>
        <w:tc>
          <w:tcPr>
            <w:tcW w:w="6479" w:type="dxa"/>
            <w:shd w:val="clear" w:color="auto" w:fill="99FF99"/>
          </w:tcPr>
          <w:p w14:paraId="312AB92B" w14:textId="6BB08C7F" w:rsidR="00671021" w:rsidRDefault="00146C07" w:rsidP="00146C07">
            <w:r>
              <w:t>Canvass and share local opinion on candidate consultants</w:t>
            </w:r>
          </w:p>
        </w:tc>
        <w:tc>
          <w:tcPr>
            <w:tcW w:w="1318" w:type="dxa"/>
            <w:shd w:val="clear" w:color="auto" w:fill="99FF99"/>
          </w:tcPr>
          <w:p w14:paraId="4F0E80C2" w14:textId="6F0AD128" w:rsidR="00671021" w:rsidRDefault="00146C07" w:rsidP="00672AA4">
            <w:r>
              <w:t>All SG</w:t>
            </w:r>
          </w:p>
        </w:tc>
        <w:tc>
          <w:tcPr>
            <w:tcW w:w="6378" w:type="dxa"/>
            <w:shd w:val="clear" w:color="auto" w:fill="99FF99"/>
          </w:tcPr>
          <w:p w14:paraId="7A6E8005" w14:textId="5158B8BE" w:rsidR="00671021" w:rsidRDefault="0033414A" w:rsidP="00672AA4">
            <w:r>
              <w:t>Potential candidates proposed - COMPLETE</w:t>
            </w:r>
          </w:p>
        </w:tc>
      </w:tr>
      <w:tr w:rsidR="00671021" w14:paraId="45039E65" w14:textId="77777777" w:rsidTr="00D14AEF">
        <w:tc>
          <w:tcPr>
            <w:tcW w:w="851" w:type="dxa"/>
            <w:shd w:val="clear" w:color="auto" w:fill="99FF99"/>
          </w:tcPr>
          <w:p w14:paraId="26F0FC5A" w14:textId="5FF3DDF6" w:rsidR="00671021" w:rsidRDefault="00671021" w:rsidP="00672AA4">
            <w:pPr>
              <w:jc w:val="center"/>
            </w:pPr>
            <w:r>
              <w:t>180</w:t>
            </w:r>
          </w:p>
        </w:tc>
        <w:tc>
          <w:tcPr>
            <w:tcW w:w="6479" w:type="dxa"/>
            <w:shd w:val="clear" w:color="auto" w:fill="99FF99"/>
          </w:tcPr>
          <w:p w14:paraId="060DD01B" w14:textId="22DC0C9C" w:rsidR="00671021" w:rsidRDefault="0033414A" w:rsidP="00672AA4">
            <w:r>
              <w:t xml:space="preserve">Complete Locality grant acceptance </w:t>
            </w:r>
          </w:p>
        </w:tc>
        <w:tc>
          <w:tcPr>
            <w:tcW w:w="1318" w:type="dxa"/>
            <w:shd w:val="clear" w:color="auto" w:fill="99FF99"/>
          </w:tcPr>
          <w:p w14:paraId="5AF55341" w14:textId="6EDC8A5F" w:rsidR="00671021" w:rsidRDefault="0033414A" w:rsidP="00672AA4">
            <w:r>
              <w:t>MS</w:t>
            </w:r>
          </w:p>
        </w:tc>
        <w:tc>
          <w:tcPr>
            <w:tcW w:w="6378" w:type="dxa"/>
            <w:shd w:val="clear" w:color="auto" w:fill="99FF99"/>
          </w:tcPr>
          <w:p w14:paraId="1087CE57" w14:textId="0B119AE0" w:rsidR="00671021" w:rsidRDefault="0033414A" w:rsidP="0033414A">
            <w:r>
              <w:t>Funds lodged in PC account - COMPLETE</w:t>
            </w:r>
          </w:p>
        </w:tc>
      </w:tr>
      <w:tr w:rsidR="00671021" w14:paraId="757E39B7" w14:textId="77777777" w:rsidTr="00D14AEF">
        <w:tc>
          <w:tcPr>
            <w:tcW w:w="851" w:type="dxa"/>
            <w:shd w:val="clear" w:color="auto" w:fill="99FF99"/>
          </w:tcPr>
          <w:p w14:paraId="63460251" w14:textId="29970F1E" w:rsidR="00671021" w:rsidRDefault="00671021" w:rsidP="00672AA4">
            <w:pPr>
              <w:jc w:val="center"/>
            </w:pPr>
            <w:r>
              <w:t>181</w:t>
            </w:r>
          </w:p>
        </w:tc>
        <w:tc>
          <w:tcPr>
            <w:tcW w:w="6479" w:type="dxa"/>
            <w:shd w:val="clear" w:color="auto" w:fill="99FF99"/>
          </w:tcPr>
          <w:p w14:paraId="0FD3CC9F" w14:textId="03EC2C91" w:rsidR="00671021" w:rsidRDefault="00F43FD1" w:rsidP="00672AA4">
            <w:r>
              <w:t>Investigate potential consultants for possible future tasking</w:t>
            </w:r>
          </w:p>
        </w:tc>
        <w:tc>
          <w:tcPr>
            <w:tcW w:w="1318" w:type="dxa"/>
            <w:shd w:val="clear" w:color="auto" w:fill="99FF99"/>
          </w:tcPr>
          <w:p w14:paraId="4B5DB884" w14:textId="1676589F" w:rsidR="00671021" w:rsidRDefault="00F43FD1" w:rsidP="00672AA4">
            <w:r>
              <w:t>AL JG</w:t>
            </w:r>
          </w:p>
        </w:tc>
        <w:tc>
          <w:tcPr>
            <w:tcW w:w="6378" w:type="dxa"/>
            <w:shd w:val="clear" w:color="auto" w:fill="99FF99"/>
          </w:tcPr>
          <w:p w14:paraId="657C881A" w14:textId="2CEBC096" w:rsidR="00671021" w:rsidRDefault="00F43FD1" w:rsidP="00F43FD1">
            <w:r>
              <w:t>Potential candidates identified, initial contact made</w:t>
            </w:r>
            <w:r w:rsidR="00D14AEF">
              <w:t>- COMPLETE</w:t>
            </w:r>
          </w:p>
        </w:tc>
      </w:tr>
      <w:tr w:rsidR="00F43FD1" w14:paraId="61F0DE15" w14:textId="77777777" w:rsidTr="00D14AEF">
        <w:tc>
          <w:tcPr>
            <w:tcW w:w="851" w:type="dxa"/>
            <w:shd w:val="clear" w:color="auto" w:fill="99FF99"/>
          </w:tcPr>
          <w:p w14:paraId="16E7FA51" w14:textId="232BC931" w:rsidR="00F43FD1" w:rsidRDefault="00F43FD1" w:rsidP="00F43FD1">
            <w:pPr>
              <w:jc w:val="center"/>
            </w:pPr>
            <w:r>
              <w:t>182</w:t>
            </w:r>
          </w:p>
        </w:tc>
        <w:tc>
          <w:tcPr>
            <w:tcW w:w="6479" w:type="dxa"/>
            <w:shd w:val="clear" w:color="auto" w:fill="99FF99"/>
          </w:tcPr>
          <w:p w14:paraId="5C7AA827" w14:textId="01D8146C" w:rsidR="00F43FD1" w:rsidRDefault="00F43FD1" w:rsidP="00F43FD1">
            <w:r>
              <w:t>Revise draft Housing Analysis report</w:t>
            </w:r>
          </w:p>
        </w:tc>
        <w:tc>
          <w:tcPr>
            <w:tcW w:w="1318" w:type="dxa"/>
            <w:shd w:val="clear" w:color="auto" w:fill="99FF99"/>
          </w:tcPr>
          <w:p w14:paraId="6891B8E2" w14:textId="599434A5" w:rsidR="00F43FD1" w:rsidRDefault="00F43FD1" w:rsidP="00F43FD1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396E9257" w14:textId="25B48DBD" w:rsidR="00F43FD1" w:rsidRDefault="00F43FD1" w:rsidP="00F43FD1">
            <w:r>
              <w:t>V3 circulated 26 Nov - COMPLETE</w:t>
            </w:r>
          </w:p>
        </w:tc>
      </w:tr>
      <w:tr w:rsidR="00F43FD1" w14:paraId="022137E3" w14:textId="77777777" w:rsidTr="00D14AEF">
        <w:tc>
          <w:tcPr>
            <w:tcW w:w="851" w:type="dxa"/>
            <w:shd w:val="clear" w:color="auto" w:fill="99FF99"/>
          </w:tcPr>
          <w:p w14:paraId="535FEBB9" w14:textId="61D227BA" w:rsidR="00F43FD1" w:rsidRDefault="00F43FD1" w:rsidP="00F43FD1">
            <w:pPr>
              <w:jc w:val="center"/>
            </w:pPr>
            <w:r>
              <w:t>183</w:t>
            </w:r>
          </w:p>
        </w:tc>
        <w:tc>
          <w:tcPr>
            <w:tcW w:w="6479" w:type="dxa"/>
            <w:shd w:val="clear" w:color="auto" w:fill="99FF99"/>
          </w:tcPr>
          <w:p w14:paraId="21E2F8B8" w14:textId="1AAE5671" w:rsidR="00F43FD1" w:rsidRDefault="00F43FD1" w:rsidP="00F43FD1">
            <w:r>
              <w:t>Progress SEA screening Questionnaire with SODC</w:t>
            </w:r>
          </w:p>
        </w:tc>
        <w:tc>
          <w:tcPr>
            <w:tcW w:w="1318" w:type="dxa"/>
            <w:shd w:val="clear" w:color="auto" w:fill="99FF99"/>
          </w:tcPr>
          <w:p w14:paraId="1B6C5C86" w14:textId="2D36EB2B" w:rsidR="00F43FD1" w:rsidRDefault="00F43FD1" w:rsidP="00F43FD1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27264491" w14:textId="50AD8C4A" w:rsidR="00F43FD1" w:rsidRDefault="00F43FD1" w:rsidP="00F43FD1">
            <w:r>
              <w:t xml:space="preserve">Meeting Ricardo Rios </w:t>
            </w:r>
            <w:r w:rsidR="00D14AEF">
              <w:t xml:space="preserve">held </w:t>
            </w:r>
            <w:r>
              <w:t>on 6 Dec</w:t>
            </w:r>
            <w:r w:rsidR="00D14AEF">
              <w:t xml:space="preserve"> - COMPLETE</w:t>
            </w:r>
          </w:p>
        </w:tc>
      </w:tr>
      <w:tr w:rsidR="00F43FD1" w14:paraId="61604682" w14:textId="77777777" w:rsidTr="00D14AEF">
        <w:tc>
          <w:tcPr>
            <w:tcW w:w="851" w:type="dxa"/>
            <w:shd w:val="clear" w:color="auto" w:fill="99FF99"/>
          </w:tcPr>
          <w:p w14:paraId="0AE7FE6A" w14:textId="564AFCFC" w:rsidR="00F43FD1" w:rsidRDefault="00F43FD1" w:rsidP="00F43FD1">
            <w:pPr>
              <w:jc w:val="center"/>
            </w:pPr>
            <w:r>
              <w:t>184</w:t>
            </w:r>
          </w:p>
        </w:tc>
        <w:tc>
          <w:tcPr>
            <w:tcW w:w="6479" w:type="dxa"/>
            <w:shd w:val="clear" w:color="auto" w:fill="99FF99"/>
          </w:tcPr>
          <w:p w14:paraId="0117E91A" w14:textId="2C763E58" w:rsidR="00F43FD1" w:rsidRDefault="00F43FD1" w:rsidP="00F43FD1">
            <w:r>
              <w:t>Update NP Project Plan</w:t>
            </w:r>
          </w:p>
        </w:tc>
        <w:tc>
          <w:tcPr>
            <w:tcW w:w="1318" w:type="dxa"/>
            <w:shd w:val="clear" w:color="auto" w:fill="99FF99"/>
          </w:tcPr>
          <w:p w14:paraId="0D562D97" w14:textId="4F429307" w:rsidR="00F43FD1" w:rsidRDefault="00F43FD1" w:rsidP="00F43FD1">
            <w:r>
              <w:t>GS</w:t>
            </w:r>
          </w:p>
        </w:tc>
        <w:tc>
          <w:tcPr>
            <w:tcW w:w="6378" w:type="dxa"/>
            <w:shd w:val="clear" w:color="auto" w:fill="99FF99"/>
          </w:tcPr>
          <w:p w14:paraId="3E1FB49A" w14:textId="481192DE" w:rsidR="00F43FD1" w:rsidRDefault="00D14AEF" w:rsidP="00F43FD1">
            <w:r>
              <w:t>Revised Plan circulated - COMPLETE</w:t>
            </w:r>
          </w:p>
        </w:tc>
      </w:tr>
      <w:tr w:rsidR="00671021" w14:paraId="3D8F592C" w14:textId="77777777" w:rsidTr="004A29CA">
        <w:tc>
          <w:tcPr>
            <w:tcW w:w="851" w:type="dxa"/>
            <w:shd w:val="clear" w:color="auto" w:fill="99FF99"/>
          </w:tcPr>
          <w:p w14:paraId="52675E5A" w14:textId="15D83766" w:rsidR="00671021" w:rsidRDefault="00671021" w:rsidP="00672AA4">
            <w:pPr>
              <w:jc w:val="center"/>
            </w:pPr>
            <w:r>
              <w:t>185</w:t>
            </w:r>
          </w:p>
        </w:tc>
        <w:tc>
          <w:tcPr>
            <w:tcW w:w="6479" w:type="dxa"/>
            <w:shd w:val="clear" w:color="auto" w:fill="99FF99"/>
          </w:tcPr>
          <w:p w14:paraId="629B7F15" w14:textId="3FC06A6A" w:rsidR="00671021" w:rsidRDefault="00F95ECA" w:rsidP="00F95ECA">
            <w:r>
              <w:t>C</w:t>
            </w:r>
            <w:r w:rsidR="00131AF8">
              <w:t xml:space="preserve">heck </w:t>
            </w:r>
            <w:r>
              <w:t xml:space="preserve">end of project </w:t>
            </w:r>
            <w:r w:rsidR="00131AF8">
              <w:t>grant repayment requirements</w:t>
            </w:r>
            <w:r>
              <w:t xml:space="preserve"> with SODC</w:t>
            </w:r>
          </w:p>
        </w:tc>
        <w:tc>
          <w:tcPr>
            <w:tcW w:w="1318" w:type="dxa"/>
            <w:shd w:val="clear" w:color="auto" w:fill="99FF99"/>
          </w:tcPr>
          <w:p w14:paraId="0267210C" w14:textId="21129204" w:rsidR="00671021" w:rsidRDefault="005337E4" w:rsidP="00672AA4">
            <w:r>
              <w:t>CC</w:t>
            </w:r>
          </w:p>
        </w:tc>
        <w:tc>
          <w:tcPr>
            <w:tcW w:w="6378" w:type="dxa"/>
            <w:shd w:val="clear" w:color="auto" w:fill="99FF99"/>
          </w:tcPr>
          <w:p w14:paraId="496B89B9" w14:textId="402A5120" w:rsidR="00671021" w:rsidRDefault="004A29CA" w:rsidP="00131AF8">
            <w:r>
              <w:t>Repayment arrangements clarified - COMPLETE</w:t>
            </w:r>
          </w:p>
        </w:tc>
      </w:tr>
      <w:tr w:rsidR="00671021" w14:paraId="2835C158" w14:textId="77777777" w:rsidTr="004A29CA">
        <w:tc>
          <w:tcPr>
            <w:tcW w:w="851" w:type="dxa"/>
            <w:shd w:val="clear" w:color="auto" w:fill="99FF99"/>
          </w:tcPr>
          <w:p w14:paraId="34C179FE" w14:textId="22D21474" w:rsidR="00671021" w:rsidRDefault="00671021" w:rsidP="00672AA4">
            <w:pPr>
              <w:jc w:val="center"/>
            </w:pPr>
            <w:r>
              <w:t>186</w:t>
            </w:r>
          </w:p>
        </w:tc>
        <w:tc>
          <w:tcPr>
            <w:tcW w:w="6479" w:type="dxa"/>
            <w:shd w:val="clear" w:color="auto" w:fill="99FF99"/>
          </w:tcPr>
          <w:p w14:paraId="7D71E002" w14:textId="562E7AEF" w:rsidR="00671021" w:rsidRDefault="00131AF8" w:rsidP="008739AE">
            <w:r>
              <w:t>Negotiate written engagement agreement with O’Neill Homer</w:t>
            </w:r>
          </w:p>
        </w:tc>
        <w:tc>
          <w:tcPr>
            <w:tcW w:w="1318" w:type="dxa"/>
            <w:shd w:val="clear" w:color="auto" w:fill="99FF99"/>
          </w:tcPr>
          <w:p w14:paraId="14ABABA8" w14:textId="3FD3DC85" w:rsidR="00671021" w:rsidRDefault="00131AF8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18E51A7C" w14:textId="7E46F603" w:rsidR="00671021" w:rsidRDefault="00131AF8" w:rsidP="00672AA4">
            <w:r>
              <w:t>Engagement arrangements agreed - COMPLETE</w:t>
            </w:r>
          </w:p>
        </w:tc>
      </w:tr>
      <w:tr w:rsidR="00671021" w14:paraId="347DA75E" w14:textId="77777777" w:rsidTr="005337E4">
        <w:tc>
          <w:tcPr>
            <w:tcW w:w="851" w:type="dxa"/>
            <w:shd w:val="clear" w:color="auto" w:fill="99FF99"/>
          </w:tcPr>
          <w:p w14:paraId="1581D38C" w14:textId="7E769D9D" w:rsidR="00671021" w:rsidRDefault="00131AF8" w:rsidP="00672AA4">
            <w:pPr>
              <w:jc w:val="center"/>
            </w:pPr>
            <w:r>
              <w:t>187</w:t>
            </w:r>
          </w:p>
        </w:tc>
        <w:tc>
          <w:tcPr>
            <w:tcW w:w="6479" w:type="dxa"/>
            <w:shd w:val="clear" w:color="auto" w:fill="99FF99"/>
          </w:tcPr>
          <w:p w14:paraId="309D6D63" w14:textId="6F137BF7" w:rsidR="00671021" w:rsidRDefault="00131AF8" w:rsidP="00672AA4">
            <w:r>
              <w:t>Negotiate Basic Conditions Statement task with O’Neill Homer</w:t>
            </w:r>
          </w:p>
        </w:tc>
        <w:tc>
          <w:tcPr>
            <w:tcW w:w="1318" w:type="dxa"/>
            <w:shd w:val="clear" w:color="auto" w:fill="99FF99"/>
          </w:tcPr>
          <w:p w14:paraId="227A4C67" w14:textId="5987A8BE" w:rsidR="00671021" w:rsidRDefault="00131AF8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48D1D24D" w14:textId="45236C5C" w:rsidR="00671021" w:rsidRDefault="00131AF8" w:rsidP="00672AA4">
            <w:r>
              <w:t>Included in overall arrangement with O’Neill Homer - COMPLETE</w:t>
            </w:r>
          </w:p>
        </w:tc>
      </w:tr>
      <w:tr w:rsidR="00671021" w14:paraId="10B629EE" w14:textId="77777777" w:rsidTr="005337E4">
        <w:tc>
          <w:tcPr>
            <w:tcW w:w="851" w:type="dxa"/>
            <w:shd w:val="clear" w:color="auto" w:fill="99FF99"/>
          </w:tcPr>
          <w:p w14:paraId="626024B0" w14:textId="7B00DF7B" w:rsidR="00671021" w:rsidRDefault="00131AF8" w:rsidP="00672AA4">
            <w:pPr>
              <w:jc w:val="center"/>
            </w:pPr>
            <w:r>
              <w:t>188</w:t>
            </w:r>
          </w:p>
        </w:tc>
        <w:tc>
          <w:tcPr>
            <w:tcW w:w="6479" w:type="dxa"/>
            <w:shd w:val="clear" w:color="auto" w:fill="99FF99"/>
          </w:tcPr>
          <w:p w14:paraId="1D6C5439" w14:textId="6E6F5CD8" w:rsidR="00671021" w:rsidRDefault="00BE39E9" w:rsidP="00672AA4">
            <w:r>
              <w:t>Request TPC to engage Michelle Bolger on limited views task</w:t>
            </w:r>
          </w:p>
        </w:tc>
        <w:tc>
          <w:tcPr>
            <w:tcW w:w="1318" w:type="dxa"/>
            <w:shd w:val="clear" w:color="auto" w:fill="99FF99"/>
          </w:tcPr>
          <w:p w14:paraId="5FE7D1D7" w14:textId="4149ADD3" w:rsidR="00671021" w:rsidRDefault="00BE39E9" w:rsidP="00672AA4">
            <w:r>
              <w:t>GS MS</w:t>
            </w:r>
          </w:p>
        </w:tc>
        <w:tc>
          <w:tcPr>
            <w:tcW w:w="6378" w:type="dxa"/>
            <w:shd w:val="clear" w:color="auto" w:fill="99FF99"/>
          </w:tcPr>
          <w:p w14:paraId="5B6A1BB7" w14:textId="429E4C19" w:rsidR="00671021" w:rsidRDefault="00BE39E9" w:rsidP="00672AA4">
            <w:r>
              <w:t>Engagement arrangement made via TPC - COMPLETE</w:t>
            </w:r>
          </w:p>
        </w:tc>
      </w:tr>
      <w:tr w:rsidR="00BE39E9" w14:paraId="538B2449" w14:textId="77777777" w:rsidTr="005337E4">
        <w:tc>
          <w:tcPr>
            <w:tcW w:w="851" w:type="dxa"/>
            <w:shd w:val="clear" w:color="auto" w:fill="99FF99"/>
          </w:tcPr>
          <w:p w14:paraId="52A71D77" w14:textId="30158FE5" w:rsidR="00BE39E9" w:rsidRDefault="00BE39E9" w:rsidP="00672AA4">
            <w:pPr>
              <w:jc w:val="center"/>
            </w:pPr>
            <w:r>
              <w:t>189</w:t>
            </w:r>
          </w:p>
        </w:tc>
        <w:tc>
          <w:tcPr>
            <w:tcW w:w="6479" w:type="dxa"/>
            <w:shd w:val="clear" w:color="auto" w:fill="99FF99"/>
          </w:tcPr>
          <w:p w14:paraId="7022324C" w14:textId="34AF1330" w:rsidR="00BE39E9" w:rsidRDefault="00BE39E9" w:rsidP="00BE39E9">
            <w:r>
              <w:t>Request programme change with Locality</w:t>
            </w:r>
          </w:p>
        </w:tc>
        <w:tc>
          <w:tcPr>
            <w:tcW w:w="1318" w:type="dxa"/>
            <w:shd w:val="clear" w:color="auto" w:fill="99FF99"/>
          </w:tcPr>
          <w:p w14:paraId="6AF0862B" w14:textId="3B7FEEC1" w:rsidR="00BE39E9" w:rsidRDefault="00BE39E9" w:rsidP="00672AA4">
            <w:r>
              <w:t>MS</w:t>
            </w:r>
          </w:p>
        </w:tc>
        <w:tc>
          <w:tcPr>
            <w:tcW w:w="6378" w:type="dxa"/>
            <w:shd w:val="clear" w:color="auto" w:fill="99FF99"/>
          </w:tcPr>
          <w:p w14:paraId="28580381" w14:textId="0B1C2153" w:rsidR="00BE39E9" w:rsidRDefault="00BE39E9" w:rsidP="00BE39E9">
            <w:r>
              <w:t>Task amendments agreed - COMPLETE</w:t>
            </w:r>
          </w:p>
        </w:tc>
      </w:tr>
      <w:tr w:rsidR="00BE39E9" w14:paraId="79966B6C" w14:textId="77777777" w:rsidTr="005337E4">
        <w:tc>
          <w:tcPr>
            <w:tcW w:w="851" w:type="dxa"/>
            <w:shd w:val="clear" w:color="auto" w:fill="99FF99"/>
          </w:tcPr>
          <w:p w14:paraId="6EAB1C5F" w14:textId="4087A78E" w:rsidR="00BE39E9" w:rsidRDefault="00BE39E9" w:rsidP="00BE39E9">
            <w:pPr>
              <w:jc w:val="center"/>
            </w:pPr>
            <w:r>
              <w:t>190</w:t>
            </w:r>
          </w:p>
        </w:tc>
        <w:tc>
          <w:tcPr>
            <w:tcW w:w="6479" w:type="dxa"/>
            <w:shd w:val="clear" w:color="auto" w:fill="99FF99"/>
          </w:tcPr>
          <w:p w14:paraId="356C51F0" w14:textId="24D6432B" w:rsidR="00BE39E9" w:rsidRDefault="00BE39E9" w:rsidP="00BE39E9">
            <w:r>
              <w:t>Identify future tasks and costs against available funding</w:t>
            </w:r>
          </w:p>
        </w:tc>
        <w:tc>
          <w:tcPr>
            <w:tcW w:w="1318" w:type="dxa"/>
            <w:shd w:val="clear" w:color="auto" w:fill="99FF99"/>
          </w:tcPr>
          <w:p w14:paraId="17902D8C" w14:textId="4ADB974C" w:rsidR="00BE39E9" w:rsidRDefault="00BE39E9" w:rsidP="00BE39E9">
            <w:r>
              <w:t>GS</w:t>
            </w:r>
          </w:p>
        </w:tc>
        <w:tc>
          <w:tcPr>
            <w:tcW w:w="6378" w:type="dxa"/>
            <w:shd w:val="clear" w:color="auto" w:fill="99FF99"/>
          </w:tcPr>
          <w:p w14:paraId="113000AB" w14:textId="24882E3D" w:rsidR="00BE39E9" w:rsidRDefault="005337E4" w:rsidP="005337E4">
            <w:r>
              <w:t xml:space="preserve">Budget spreadsheet tabled at </w:t>
            </w:r>
            <w:r w:rsidR="00BE39E9">
              <w:t xml:space="preserve"> 9 Jan 19 SG meeting</w:t>
            </w:r>
            <w:r>
              <w:t xml:space="preserve"> - COMPLETE</w:t>
            </w:r>
          </w:p>
        </w:tc>
      </w:tr>
      <w:tr w:rsidR="00BE39E9" w14:paraId="22CC4754" w14:textId="77777777" w:rsidTr="002957B0">
        <w:tc>
          <w:tcPr>
            <w:tcW w:w="851" w:type="dxa"/>
          </w:tcPr>
          <w:p w14:paraId="6CF0D1E5" w14:textId="51371C22" w:rsidR="00BE39E9" w:rsidRDefault="00BE39E9" w:rsidP="00BE39E9">
            <w:pPr>
              <w:jc w:val="center"/>
            </w:pPr>
            <w:r>
              <w:t>191</w:t>
            </w:r>
          </w:p>
        </w:tc>
        <w:tc>
          <w:tcPr>
            <w:tcW w:w="6479" w:type="dxa"/>
          </w:tcPr>
          <w:p w14:paraId="6DB1334D" w14:textId="184697D1" w:rsidR="00BE39E9" w:rsidRDefault="00BE39E9" w:rsidP="00BE39E9">
            <w:r>
              <w:t>Highlight changes in draft NP document in coloured font</w:t>
            </w:r>
          </w:p>
        </w:tc>
        <w:tc>
          <w:tcPr>
            <w:tcW w:w="1318" w:type="dxa"/>
          </w:tcPr>
          <w:p w14:paraId="420A0D94" w14:textId="673AE9B1" w:rsidR="00BE39E9" w:rsidRDefault="00BE39E9" w:rsidP="00BE39E9">
            <w:r>
              <w:t>JG</w:t>
            </w:r>
          </w:p>
        </w:tc>
        <w:tc>
          <w:tcPr>
            <w:tcW w:w="6378" w:type="dxa"/>
          </w:tcPr>
          <w:p w14:paraId="16B7C34E" w14:textId="5A24110D" w:rsidR="00BE39E9" w:rsidRDefault="00BE39E9" w:rsidP="00BE39E9">
            <w:r>
              <w:t>Ongoing</w:t>
            </w:r>
          </w:p>
        </w:tc>
      </w:tr>
      <w:tr w:rsidR="00BE39E9" w14:paraId="53569E5E" w14:textId="77777777" w:rsidTr="005337E4">
        <w:tc>
          <w:tcPr>
            <w:tcW w:w="851" w:type="dxa"/>
            <w:shd w:val="clear" w:color="auto" w:fill="99FF99"/>
          </w:tcPr>
          <w:p w14:paraId="13B4CD18" w14:textId="4A3F19EB" w:rsidR="00BE39E9" w:rsidRDefault="00BE39E9" w:rsidP="00672AA4">
            <w:pPr>
              <w:jc w:val="center"/>
            </w:pPr>
            <w:r>
              <w:t>192</w:t>
            </w:r>
          </w:p>
        </w:tc>
        <w:tc>
          <w:tcPr>
            <w:tcW w:w="6479" w:type="dxa"/>
            <w:shd w:val="clear" w:color="auto" w:fill="99FF99"/>
          </w:tcPr>
          <w:p w14:paraId="1A2CE019" w14:textId="46C7A381" w:rsidR="00BE39E9" w:rsidRDefault="00BE39E9" w:rsidP="00BE39E9">
            <w:r>
              <w:t>Incorporate further SG changes to draft Housing Analysis paper</w:t>
            </w:r>
          </w:p>
        </w:tc>
        <w:tc>
          <w:tcPr>
            <w:tcW w:w="1318" w:type="dxa"/>
            <w:shd w:val="clear" w:color="auto" w:fill="99FF99"/>
          </w:tcPr>
          <w:p w14:paraId="469DD268" w14:textId="73D85E95" w:rsidR="00BE39E9" w:rsidRDefault="00BE39E9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2F9DC9E2" w14:textId="497FCB59" w:rsidR="00BE39E9" w:rsidRDefault="00BE39E9" w:rsidP="00B9109E">
            <w:r>
              <w:t>Version</w:t>
            </w:r>
            <w:r w:rsidR="00B9109E">
              <w:t>s</w:t>
            </w:r>
            <w:r>
              <w:t xml:space="preserve"> 4</w:t>
            </w:r>
            <w:r w:rsidR="00B9109E">
              <w:t xml:space="preserve"> and 5</w:t>
            </w:r>
            <w:r>
              <w:t xml:space="preserve"> circulated </w:t>
            </w:r>
            <w:r w:rsidR="0021731F">
              <w:t xml:space="preserve">10 Dec 18, </w:t>
            </w:r>
            <w:r w:rsidR="00B9109E">
              <w:t>8 Jan 19</w:t>
            </w:r>
            <w:r>
              <w:t xml:space="preserve"> - COMPLETE</w:t>
            </w:r>
          </w:p>
        </w:tc>
      </w:tr>
      <w:tr w:rsidR="00BE39E9" w14:paraId="18A2778A" w14:textId="77777777" w:rsidTr="005337E4">
        <w:tc>
          <w:tcPr>
            <w:tcW w:w="851" w:type="dxa"/>
            <w:shd w:val="clear" w:color="auto" w:fill="99FF99"/>
          </w:tcPr>
          <w:p w14:paraId="713D3A5D" w14:textId="0113C8BE" w:rsidR="00BE39E9" w:rsidRDefault="00BE39E9" w:rsidP="00672AA4">
            <w:pPr>
              <w:jc w:val="center"/>
            </w:pPr>
            <w:r>
              <w:t>193</w:t>
            </w:r>
          </w:p>
        </w:tc>
        <w:tc>
          <w:tcPr>
            <w:tcW w:w="6479" w:type="dxa"/>
            <w:shd w:val="clear" w:color="auto" w:fill="99FF99"/>
          </w:tcPr>
          <w:p w14:paraId="54F4ECA2" w14:textId="18521644" w:rsidR="00BE39E9" w:rsidRDefault="0021731F" w:rsidP="0021731F">
            <w:r>
              <w:t>Incorporate SG changes into draft Sustainability Assessment paper</w:t>
            </w:r>
          </w:p>
        </w:tc>
        <w:tc>
          <w:tcPr>
            <w:tcW w:w="1318" w:type="dxa"/>
            <w:shd w:val="clear" w:color="auto" w:fill="99FF99"/>
          </w:tcPr>
          <w:p w14:paraId="5326DD97" w14:textId="202CFA3C" w:rsidR="00BE39E9" w:rsidRDefault="0021731F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150FC26C" w14:textId="706D4570" w:rsidR="00BE39E9" w:rsidRDefault="0021731F" w:rsidP="00672AA4">
            <w:r>
              <w:t>Version 2 circulated 8 Jan 19 - COMPLETE</w:t>
            </w:r>
          </w:p>
        </w:tc>
      </w:tr>
      <w:tr w:rsidR="00BE39E9" w14:paraId="5CF021A0" w14:textId="77777777" w:rsidTr="005337E4">
        <w:tc>
          <w:tcPr>
            <w:tcW w:w="851" w:type="dxa"/>
            <w:shd w:val="clear" w:color="auto" w:fill="99FF99"/>
          </w:tcPr>
          <w:p w14:paraId="607CC1BE" w14:textId="2B0DDA57" w:rsidR="00BE39E9" w:rsidRDefault="0021731F" w:rsidP="00672AA4">
            <w:pPr>
              <w:jc w:val="center"/>
            </w:pPr>
            <w:r>
              <w:t>194</w:t>
            </w:r>
          </w:p>
        </w:tc>
        <w:tc>
          <w:tcPr>
            <w:tcW w:w="6479" w:type="dxa"/>
            <w:shd w:val="clear" w:color="auto" w:fill="99FF99"/>
          </w:tcPr>
          <w:p w14:paraId="2D218119" w14:textId="12DF4A55" w:rsidR="00BE39E9" w:rsidRDefault="0021731F" w:rsidP="0021731F">
            <w:r>
              <w:t>Forward further Sustainability Assessment change proposals to JG</w:t>
            </w:r>
          </w:p>
        </w:tc>
        <w:tc>
          <w:tcPr>
            <w:tcW w:w="1318" w:type="dxa"/>
            <w:shd w:val="clear" w:color="auto" w:fill="99FF99"/>
          </w:tcPr>
          <w:p w14:paraId="79626535" w14:textId="1B3365C3" w:rsidR="00BE39E9" w:rsidRDefault="0021731F" w:rsidP="00672AA4">
            <w:r>
              <w:t>All SG</w:t>
            </w:r>
          </w:p>
        </w:tc>
        <w:tc>
          <w:tcPr>
            <w:tcW w:w="6378" w:type="dxa"/>
            <w:shd w:val="clear" w:color="auto" w:fill="99FF99"/>
          </w:tcPr>
          <w:p w14:paraId="4ED1AD3F" w14:textId="5A142431" w:rsidR="00BE39E9" w:rsidRDefault="0021731F" w:rsidP="005337E4">
            <w:r>
              <w:t>None received</w:t>
            </w:r>
            <w:r w:rsidR="005337E4">
              <w:t xml:space="preserve"> - COMPLETE</w:t>
            </w:r>
          </w:p>
        </w:tc>
      </w:tr>
      <w:tr w:rsidR="00BE39E9" w14:paraId="49AEF568" w14:textId="77777777" w:rsidTr="005337E4">
        <w:tc>
          <w:tcPr>
            <w:tcW w:w="851" w:type="dxa"/>
            <w:shd w:val="clear" w:color="auto" w:fill="99FF99"/>
          </w:tcPr>
          <w:p w14:paraId="5C98C71D" w14:textId="5F0F8701" w:rsidR="00BE39E9" w:rsidRDefault="0021731F" w:rsidP="00672AA4">
            <w:pPr>
              <w:jc w:val="center"/>
            </w:pPr>
            <w:r>
              <w:t>195</w:t>
            </w:r>
          </w:p>
        </w:tc>
        <w:tc>
          <w:tcPr>
            <w:tcW w:w="6479" w:type="dxa"/>
            <w:shd w:val="clear" w:color="auto" w:fill="99FF99"/>
          </w:tcPr>
          <w:p w14:paraId="6C1B9D84" w14:textId="7978CABC" w:rsidR="00BE39E9" w:rsidRDefault="0021731F" w:rsidP="0021731F">
            <w:r>
              <w:t>Submit completed SEA Screening Questionnaire to SODC</w:t>
            </w:r>
          </w:p>
        </w:tc>
        <w:tc>
          <w:tcPr>
            <w:tcW w:w="1318" w:type="dxa"/>
            <w:shd w:val="clear" w:color="auto" w:fill="99FF99"/>
          </w:tcPr>
          <w:p w14:paraId="7A76C610" w14:textId="2A0675B3" w:rsidR="00BE39E9" w:rsidRDefault="0021731F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3999506B" w14:textId="68A40590" w:rsidR="00BE39E9" w:rsidRDefault="0021731F" w:rsidP="00672AA4">
            <w:r>
              <w:t>Submitted 15 Dec 18 - COMPLETE</w:t>
            </w:r>
          </w:p>
        </w:tc>
      </w:tr>
      <w:tr w:rsidR="00BE39E9" w14:paraId="16855FE6" w14:textId="77777777" w:rsidTr="00B9109E">
        <w:tc>
          <w:tcPr>
            <w:tcW w:w="851" w:type="dxa"/>
            <w:shd w:val="clear" w:color="auto" w:fill="99FF99"/>
          </w:tcPr>
          <w:p w14:paraId="6AA5B834" w14:textId="01A63609" w:rsidR="00BE39E9" w:rsidRDefault="00963717" w:rsidP="00672AA4">
            <w:pPr>
              <w:jc w:val="center"/>
            </w:pPr>
            <w:r>
              <w:t>196</w:t>
            </w:r>
          </w:p>
        </w:tc>
        <w:tc>
          <w:tcPr>
            <w:tcW w:w="6479" w:type="dxa"/>
            <w:shd w:val="clear" w:color="auto" w:fill="99FF99"/>
          </w:tcPr>
          <w:p w14:paraId="72988173" w14:textId="314B817B" w:rsidR="00BE39E9" w:rsidRDefault="00963717" w:rsidP="00963717">
            <w:r>
              <w:t>Reflect SEA questionnaire statements in daft NP document</w:t>
            </w:r>
          </w:p>
        </w:tc>
        <w:tc>
          <w:tcPr>
            <w:tcW w:w="1318" w:type="dxa"/>
            <w:shd w:val="clear" w:color="auto" w:fill="99FF99"/>
          </w:tcPr>
          <w:p w14:paraId="5FAAFB75" w14:textId="38B31D95" w:rsidR="00BE39E9" w:rsidRDefault="00963717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3D7D99E3" w14:textId="26870E78" w:rsidR="00BE39E9" w:rsidRDefault="005337E4" w:rsidP="00672AA4">
            <w:r>
              <w:t>Reflected in NP draft V5 circulated</w:t>
            </w:r>
            <w:r w:rsidR="00B9109E">
              <w:t xml:space="preserve"> 9 Jan 2019 - COMPLETE</w:t>
            </w:r>
          </w:p>
        </w:tc>
      </w:tr>
      <w:tr w:rsidR="00BE39E9" w14:paraId="6F3812A1" w14:textId="77777777" w:rsidTr="00B9109E">
        <w:tc>
          <w:tcPr>
            <w:tcW w:w="851" w:type="dxa"/>
            <w:shd w:val="clear" w:color="auto" w:fill="99FF99"/>
          </w:tcPr>
          <w:p w14:paraId="25234B73" w14:textId="110318AD" w:rsidR="00BE39E9" w:rsidRDefault="00963717" w:rsidP="00672AA4">
            <w:pPr>
              <w:jc w:val="center"/>
            </w:pPr>
            <w:r>
              <w:t>197</w:t>
            </w:r>
          </w:p>
        </w:tc>
        <w:tc>
          <w:tcPr>
            <w:tcW w:w="6479" w:type="dxa"/>
            <w:shd w:val="clear" w:color="auto" w:fill="99FF99"/>
          </w:tcPr>
          <w:p w14:paraId="561242DB" w14:textId="13D501F6" w:rsidR="00BE39E9" w:rsidRDefault="00963717" w:rsidP="00672AA4">
            <w:r>
              <w:t>Prepare list of draft NP policies</w:t>
            </w:r>
          </w:p>
        </w:tc>
        <w:tc>
          <w:tcPr>
            <w:tcW w:w="1318" w:type="dxa"/>
            <w:shd w:val="clear" w:color="auto" w:fill="99FF99"/>
          </w:tcPr>
          <w:p w14:paraId="159BC1B9" w14:textId="6DB9019F" w:rsidR="00BE39E9" w:rsidRDefault="00963717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13639AD8" w14:textId="658E1D23" w:rsidR="00BE39E9" w:rsidRDefault="00B9109E" w:rsidP="00672AA4">
            <w:r>
              <w:t>In NP draft V5 circulated 9 Jan 2019 - COMPLETE</w:t>
            </w:r>
          </w:p>
        </w:tc>
      </w:tr>
      <w:tr w:rsidR="00BE39E9" w14:paraId="4C1DD8DE" w14:textId="77777777" w:rsidTr="00734B2A">
        <w:tc>
          <w:tcPr>
            <w:tcW w:w="851" w:type="dxa"/>
            <w:shd w:val="clear" w:color="auto" w:fill="99FF99"/>
          </w:tcPr>
          <w:p w14:paraId="0C7D2E1D" w14:textId="6F190901" w:rsidR="00BE39E9" w:rsidRDefault="005E534D" w:rsidP="00672AA4">
            <w:pPr>
              <w:jc w:val="center"/>
            </w:pPr>
            <w:r>
              <w:t>198</w:t>
            </w:r>
          </w:p>
        </w:tc>
        <w:tc>
          <w:tcPr>
            <w:tcW w:w="6479" w:type="dxa"/>
            <w:shd w:val="clear" w:color="auto" w:fill="99FF99"/>
          </w:tcPr>
          <w:p w14:paraId="395ED7E4" w14:textId="7C4D4E70" w:rsidR="00BE39E9" w:rsidRDefault="00B9109E" w:rsidP="00672AA4">
            <w:r>
              <w:t>Submit draft Evidence Papers to Neil Homer</w:t>
            </w:r>
          </w:p>
        </w:tc>
        <w:tc>
          <w:tcPr>
            <w:tcW w:w="1318" w:type="dxa"/>
            <w:shd w:val="clear" w:color="auto" w:fill="99FF99"/>
          </w:tcPr>
          <w:p w14:paraId="068D1901" w14:textId="3CC71599" w:rsidR="00BE39E9" w:rsidRDefault="00B9109E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6E04E04D" w14:textId="58706CDF" w:rsidR="00BE39E9" w:rsidRDefault="00B9109E" w:rsidP="00734B2A">
            <w:r>
              <w:t xml:space="preserve">Sent by email 10 </w:t>
            </w:r>
            <w:r w:rsidR="00734B2A">
              <w:t>J</w:t>
            </w:r>
            <w:r>
              <w:t>an 19 - COMPLETE</w:t>
            </w:r>
          </w:p>
        </w:tc>
      </w:tr>
      <w:tr w:rsidR="00B9109E" w14:paraId="7FC83DA4" w14:textId="77777777" w:rsidTr="004A29CA">
        <w:tc>
          <w:tcPr>
            <w:tcW w:w="851" w:type="dxa"/>
            <w:shd w:val="clear" w:color="auto" w:fill="99FF99"/>
          </w:tcPr>
          <w:p w14:paraId="1D989EA2" w14:textId="25FDB752" w:rsidR="00B9109E" w:rsidRDefault="00B9109E" w:rsidP="00672AA4">
            <w:pPr>
              <w:jc w:val="center"/>
            </w:pPr>
            <w:r>
              <w:t>199</w:t>
            </w:r>
          </w:p>
        </w:tc>
        <w:tc>
          <w:tcPr>
            <w:tcW w:w="6479" w:type="dxa"/>
            <w:shd w:val="clear" w:color="auto" w:fill="99FF99"/>
          </w:tcPr>
          <w:p w14:paraId="030A7B75" w14:textId="433FEB15" w:rsidR="00B9109E" w:rsidRDefault="00734B2A" w:rsidP="00734B2A">
            <w:r>
              <w:t>Establish key views task point of contact with Michelle Bolger</w:t>
            </w:r>
          </w:p>
        </w:tc>
        <w:tc>
          <w:tcPr>
            <w:tcW w:w="1318" w:type="dxa"/>
            <w:shd w:val="clear" w:color="auto" w:fill="99FF99"/>
          </w:tcPr>
          <w:p w14:paraId="442ED95F" w14:textId="78AD9E4B" w:rsidR="00B9109E" w:rsidRDefault="00734B2A" w:rsidP="00672AA4">
            <w:r>
              <w:t>AL</w:t>
            </w:r>
          </w:p>
        </w:tc>
        <w:tc>
          <w:tcPr>
            <w:tcW w:w="6378" w:type="dxa"/>
            <w:shd w:val="clear" w:color="auto" w:fill="99FF99"/>
          </w:tcPr>
          <w:p w14:paraId="5455EF40" w14:textId="516C20BB" w:rsidR="00B9109E" w:rsidRDefault="004A29CA" w:rsidP="00734B2A">
            <w:r>
              <w:t>Established - COMPLETE</w:t>
            </w:r>
          </w:p>
        </w:tc>
      </w:tr>
      <w:tr w:rsidR="00B9109E" w14:paraId="3D62A644" w14:textId="77777777" w:rsidTr="004A29CA">
        <w:tc>
          <w:tcPr>
            <w:tcW w:w="851" w:type="dxa"/>
            <w:shd w:val="clear" w:color="auto" w:fill="99FF99"/>
          </w:tcPr>
          <w:p w14:paraId="080B6859" w14:textId="3C308731" w:rsidR="00B9109E" w:rsidRDefault="004A29CA" w:rsidP="00672AA4">
            <w:pPr>
              <w:jc w:val="center"/>
            </w:pPr>
            <w:r>
              <w:t>200</w:t>
            </w:r>
          </w:p>
        </w:tc>
        <w:tc>
          <w:tcPr>
            <w:tcW w:w="6479" w:type="dxa"/>
            <w:shd w:val="clear" w:color="auto" w:fill="99FF99"/>
          </w:tcPr>
          <w:p w14:paraId="38AED136" w14:textId="3E330083" w:rsidR="00B9109E" w:rsidRDefault="004A29CA" w:rsidP="00672AA4">
            <w:r>
              <w:t>Send SG feedback to Neil Homer by 15 Feb</w:t>
            </w:r>
          </w:p>
        </w:tc>
        <w:tc>
          <w:tcPr>
            <w:tcW w:w="1318" w:type="dxa"/>
            <w:shd w:val="clear" w:color="auto" w:fill="99FF99"/>
          </w:tcPr>
          <w:p w14:paraId="259CDBE7" w14:textId="45A76E8B" w:rsidR="00B9109E" w:rsidRDefault="004A29CA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0DACE890" w14:textId="434892E0" w:rsidR="00B9109E" w:rsidRDefault="004A29CA" w:rsidP="00672AA4">
            <w:r>
              <w:t>Sent by email 15 Feb - COMPLETE</w:t>
            </w:r>
          </w:p>
        </w:tc>
      </w:tr>
      <w:tr w:rsidR="00B9109E" w14:paraId="263F233B" w14:textId="77777777" w:rsidTr="002957B0">
        <w:tc>
          <w:tcPr>
            <w:tcW w:w="851" w:type="dxa"/>
          </w:tcPr>
          <w:p w14:paraId="7055D2F1" w14:textId="5237870C" w:rsidR="00B9109E" w:rsidRDefault="004A29CA" w:rsidP="00672AA4">
            <w:pPr>
              <w:jc w:val="center"/>
            </w:pPr>
            <w:r>
              <w:lastRenderedPageBreak/>
              <w:t>201</w:t>
            </w:r>
          </w:p>
        </w:tc>
        <w:tc>
          <w:tcPr>
            <w:tcW w:w="6479" w:type="dxa"/>
          </w:tcPr>
          <w:p w14:paraId="278A6176" w14:textId="3744B1E0" w:rsidR="00B9109E" w:rsidRDefault="004A29CA" w:rsidP="00672AA4">
            <w:r>
              <w:t>Circulate Sydenham NP documents to SG</w:t>
            </w:r>
          </w:p>
        </w:tc>
        <w:tc>
          <w:tcPr>
            <w:tcW w:w="1318" w:type="dxa"/>
          </w:tcPr>
          <w:p w14:paraId="02C9B3BA" w14:textId="6168A209" w:rsidR="00B9109E" w:rsidRDefault="004A29CA" w:rsidP="00672AA4">
            <w:r>
              <w:t>CC</w:t>
            </w:r>
          </w:p>
        </w:tc>
        <w:tc>
          <w:tcPr>
            <w:tcW w:w="6378" w:type="dxa"/>
          </w:tcPr>
          <w:p w14:paraId="0F00A178" w14:textId="77777777" w:rsidR="00B9109E" w:rsidRDefault="00B9109E" w:rsidP="00672AA4"/>
        </w:tc>
      </w:tr>
      <w:tr w:rsidR="00B9109E" w14:paraId="49EADFF3" w14:textId="77777777" w:rsidTr="002957B0">
        <w:tc>
          <w:tcPr>
            <w:tcW w:w="851" w:type="dxa"/>
          </w:tcPr>
          <w:p w14:paraId="443348DC" w14:textId="061D0DF0" w:rsidR="00B9109E" w:rsidRDefault="004A29CA" w:rsidP="00672AA4">
            <w:pPr>
              <w:jc w:val="center"/>
            </w:pPr>
            <w:r>
              <w:t>202</w:t>
            </w:r>
          </w:p>
        </w:tc>
        <w:tc>
          <w:tcPr>
            <w:tcW w:w="6479" w:type="dxa"/>
          </w:tcPr>
          <w:p w14:paraId="7E7F09F1" w14:textId="150A52DC" w:rsidR="00B9109E" w:rsidRDefault="005668BA" w:rsidP="00672AA4">
            <w:r>
              <w:t>Seek Tetsworth housing bedroom data from SODC</w:t>
            </w:r>
          </w:p>
        </w:tc>
        <w:tc>
          <w:tcPr>
            <w:tcW w:w="1318" w:type="dxa"/>
          </w:tcPr>
          <w:p w14:paraId="6AAD6393" w14:textId="481982CF" w:rsidR="00B9109E" w:rsidRDefault="005668BA" w:rsidP="00672AA4">
            <w:r>
              <w:t>CC</w:t>
            </w:r>
          </w:p>
        </w:tc>
        <w:tc>
          <w:tcPr>
            <w:tcW w:w="6378" w:type="dxa"/>
          </w:tcPr>
          <w:p w14:paraId="18D1F684" w14:textId="77777777" w:rsidR="00B9109E" w:rsidRDefault="00B9109E" w:rsidP="00672AA4"/>
        </w:tc>
      </w:tr>
      <w:tr w:rsidR="00B9109E" w14:paraId="521C9CF3" w14:textId="77777777" w:rsidTr="002957B0">
        <w:tc>
          <w:tcPr>
            <w:tcW w:w="851" w:type="dxa"/>
          </w:tcPr>
          <w:p w14:paraId="14F8C4B4" w14:textId="15BC2495" w:rsidR="00B9109E" w:rsidRDefault="005668BA" w:rsidP="00672AA4">
            <w:pPr>
              <w:jc w:val="center"/>
            </w:pPr>
            <w:r>
              <w:t>203</w:t>
            </w:r>
          </w:p>
        </w:tc>
        <w:tc>
          <w:tcPr>
            <w:tcW w:w="6479" w:type="dxa"/>
          </w:tcPr>
          <w:p w14:paraId="269EF181" w14:textId="7BD24AE2" w:rsidR="00B9109E" w:rsidRDefault="005668BA" w:rsidP="00672AA4">
            <w:r>
              <w:t>Improve Tetsworth Green Spaces map</w:t>
            </w:r>
          </w:p>
        </w:tc>
        <w:tc>
          <w:tcPr>
            <w:tcW w:w="1318" w:type="dxa"/>
          </w:tcPr>
          <w:p w14:paraId="3AA3999C" w14:textId="4D8FC819" w:rsidR="00B9109E" w:rsidRDefault="005668BA" w:rsidP="00672AA4">
            <w:r>
              <w:t>AL</w:t>
            </w:r>
          </w:p>
        </w:tc>
        <w:tc>
          <w:tcPr>
            <w:tcW w:w="6378" w:type="dxa"/>
          </w:tcPr>
          <w:p w14:paraId="3148D4E8" w14:textId="77777777" w:rsidR="00B9109E" w:rsidRDefault="00B9109E" w:rsidP="00672AA4"/>
        </w:tc>
      </w:tr>
      <w:tr w:rsidR="00B9109E" w14:paraId="7B814B86" w14:textId="77777777" w:rsidTr="005668BA">
        <w:tc>
          <w:tcPr>
            <w:tcW w:w="851" w:type="dxa"/>
            <w:shd w:val="clear" w:color="auto" w:fill="99FF99"/>
          </w:tcPr>
          <w:p w14:paraId="756EC74E" w14:textId="1FFC34A3" w:rsidR="00B9109E" w:rsidRDefault="005668BA" w:rsidP="00672AA4">
            <w:pPr>
              <w:jc w:val="center"/>
            </w:pPr>
            <w:r>
              <w:t>204</w:t>
            </w:r>
          </w:p>
        </w:tc>
        <w:tc>
          <w:tcPr>
            <w:tcW w:w="6479" w:type="dxa"/>
            <w:shd w:val="clear" w:color="auto" w:fill="99FF99"/>
          </w:tcPr>
          <w:p w14:paraId="35E1025C" w14:textId="297C049E" w:rsidR="00B9109E" w:rsidRDefault="005668BA" w:rsidP="00672AA4">
            <w:r>
              <w:t>Forward draft key Views report to Neil Homer</w:t>
            </w:r>
          </w:p>
        </w:tc>
        <w:tc>
          <w:tcPr>
            <w:tcW w:w="1318" w:type="dxa"/>
            <w:shd w:val="clear" w:color="auto" w:fill="99FF99"/>
          </w:tcPr>
          <w:p w14:paraId="14244330" w14:textId="15C9EC1B" w:rsidR="00B9109E" w:rsidRDefault="005668BA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4E325204" w14:textId="7E737EF4" w:rsidR="00B9109E" w:rsidRDefault="005668BA" w:rsidP="00672AA4">
            <w:r>
              <w:t>Sent by email 15 Feb - COMPLETE</w:t>
            </w:r>
          </w:p>
        </w:tc>
      </w:tr>
      <w:tr w:rsidR="00B9109E" w14:paraId="23388CA1" w14:textId="77777777" w:rsidTr="005668BA">
        <w:tc>
          <w:tcPr>
            <w:tcW w:w="851" w:type="dxa"/>
            <w:shd w:val="clear" w:color="auto" w:fill="99FF99"/>
          </w:tcPr>
          <w:p w14:paraId="0CE46FAA" w14:textId="2FDA4ADB" w:rsidR="00B9109E" w:rsidRDefault="005668BA" w:rsidP="00672AA4">
            <w:pPr>
              <w:jc w:val="center"/>
            </w:pPr>
            <w:r>
              <w:t>205</w:t>
            </w:r>
          </w:p>
        </w:tc>
        <w:tc>
          <w:tcPr>
            <w:tcW w:w="6479" w:type="dxa"/>
            <w:shd w:val="clear" w:color="auto" w:fill="99FF99"/>
          </w:tcPr>
          <w:p w14:paraId="329C91EB" w14:textId="704BD234" w:rsidR="00B9109E" w:rsidRDefault="005668BA" w:rsidP="005668BA">
            <w:r>
              <w:t>Respond to Neil Homer comments on draft NP V5</w:t>
            </w:r>
          </w:p>
        </w:tc>
        <w:tc>
          <w:tcPr>
            <w:tcW w:w="1318" w:type="dxa"/>
            <w:shd w:val="clear" w:color="auto" w:fill="99FF99"/>
          </w:tcPr>
          <w:p w14:paraId="3B96B0F3" w14:textId="27CC0150" w:rsidR="00B9109E" w:rsidRDefault="005668BA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1F0F262F" w14:textId="585B2D9B" w:rsidR="00B9109E" w:rsidRDefault="005668BA" w:rsidP="00672AA4">
            <w:r>
              <w:t>Addressed within Action 200 - COMPLETE</w:t>
            </w:r>
          </w:p>
        </w:tc>
      </w:tr>
      <w:tr w:rsidR="00B9109E" w14:paraId="70DC59DE" w14:textId="77777777" w:rsidTr="005668BA">
        <w:tc>
          <w:tcPr>
            <w:tcW w:w="851" w:type="dxa"/>
            <w:shd w:val="clear" w:color="auto" w:fill="99FF99"/>
          </w:tcPr>
          <w:p w14:paraId="1D29E273" w14:textId="3CF18174" w:rsidR="00B9109E" w:rsidRDefault="005668BA" w:rsidP="00672AA4">
            <w:pPr>
              <w:jc w:val="center"/>
            </w:pPr>
            <w:r>
              <w:t>206</w:t>
            </w:r>
          </w:p>
        </w:tc>
        <w:tc>
          <w:tcPr>
            <w:tcW w:w="6479" w:type="dxa"/>
            <w:shd w:val="clear" w:color="auto" w:fill="99FF99"/>
          </w:tcPr>
          <w:p w14:paraId="6AE1122B" w14:textId="1800196F" w:rsidR="00B9109E" w:rsidRDefault="005668BA" w:rsidP="00672AA4">
            <w:r>
              <w:t>Recognise need for Policies map in NP document</w:t>
            </w:r>
          </w:p>
        </w:tc>
        <w:tc>
          <w:tcPr>
            <w:tcW w:w="1318" w:type="dxa"/>
            <w:shd w:val="clear" w:color="auto" w:fill="99FF99"/>
          </w:tcPr>
          <w:p w14:paraId="5782E4E5" w14:textId="56DC6614" w:rsidR="00B9109E" w:rsidRDefault="005668BA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539406F9" w14:textId="6044F44A" w:rsidR="00B9109E" w:rsidRDefault="005668BA" w:rsidP="00672AA4">
            <w:r>
              <w:t>Quotation for production from Neil Homer - COMPLETE</w:t>
            </w:r>
          </w:p>
        </w:tc>
      </w:tr>
      <w:tr w:rsidR="00B9109E" w14:paraId="38C46E95" w14:textId="77777777" w:rsidTr="002957B0">
        <w:tc>
          <w:tcPr>
            <w:tcW w:w="851" w:type="dxa"/>
          </w:tcPr>
          <w:p w14:paraId="6D895099" w14:textId="505CB1B8" w:rsidR="00B9109E" w:rsidRDefault="005668BA" w:rsidP="00672AA4">
            <w:pPr>
              <w:jc w:val="center"/>
            </w:pPr>
            <w:r>
              <w:t>207</w:t>
            </w:r>
          </w:p>
        </w:tc>
        <w:tc>
          <w:tcPr>
            <w:tcW w:w="6479" w:type="dxa"/>
          </w:tcPr>
          <w:p w14:paraId="47E60248" w14:textId="4C85BC89" w:rsidR="00B9109E" w:rsidRDefault="005668BA" w:rsidP="005668BA">
            <w:r>
              <w:t xml:space="preserve">Check Swan </w:t>
            </w:r>
            <w:proofErr w:type="spellStart"/>
            <w:r>
              <w:t>Gdns</w:t>
            </w:r>
            <w:proofErr w:type="spellEnd"/>
            <w:r>
              <w:t xml:space="preserve"> tree belt protection arrangements</w:t>
            </w:r>
          </w:p>
        </w:tc>
        <w:tc>
          <w:tcPr>
            <w:tcW w:w="1318" w:type="dxa"/>
          </w:tcPr>
          <w:p w14:paraId="5DF25201" w14:textId="419EA538" w:rsidR="00B9109E" w:rsidRDefault="005668BA" w:rsidP="00672AA4">
            <w:r>
              <w:t>??</w:t>
            </w:r>
          </w:p>
        </w:tc>
        <w:tc>
          <w:tcPr>
            <w:tcW w:w="6378" w:type="dxa"/>
          </w:tcPr>
          <w:p w14:paraId="3440E600" w14:textId="77777777" w:rsidR="00B9109E" w:rsidRDefault="00B9109E" w:rsidP="00672AA4"/>
        </w:tc>
      </w:tr>
      <w:tr w:rsidR="00B9109E" w14:paraId="556F9371" w14:textId="77777777" w:rsidTr="00DD0252">
        <w:tc>
          <w:tcPr>
            <w:tcW w:w="851" w:type="dxa"/>
            <w:shd w:val="clear" w:color="auto" w:fill="99FF99"/>
          </w:tcPr>
          <w:p w14:paraId="468780A1" w14:textId="7E3519D3" w:rsidR="00B9109E" w:rsidRDefault="005668BA" w:rsidP="00672AA4">
            <w:pPr>
              <w:jc w:val="center"/>
            </w:pPr>
            <w:r>
              <w:t>208</w:t>
            </w:r>
          </w:p>
        </w:tc>
        <w:tc>
          <w:tcPr>
            <w:tcW w:w="6479" w:type="dxa"/>
            <w:shd w:val="clear" w:color="auto" w:fill="99FF99"/>
          </w:tcPr>
          <w:p w14:paraId="575E6A24" w14:textId="1C3B5F19" w:rsidR="00B9109E" w:rsidRDefault="00DD0252" w:rsidP="00AA5B19">
            <w:r>
              <w:t>Provide SG feedback on draft Key Views report to Michelle Bolger</w:t>
            </w:r>
          </w:p>
        </w:tc>
        <w:tc>
          <w:tcPr>
            <w:tcW w:w="1318" w:type="dxa"/>
            <w:shd w:val="clear" w:color="auto" w:fill="99FF99"/>
          </w:tcPr>
          <w:p w14:paraId="5C1AD61F" w14:textId="612D4CA3" w:rsidR="00B9109E" w:rsidRDefault="00DD0252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0C954472" w14:textId="76065142" w:rsidR="00B9109E" w:rsidRDefault="00DD0252" w:rsidP="00672AA4">
            <w:r>
              <w:t>Sent by email 22 Feb - COMPLETE</w:t>
            </w:r>
          </w:p>
        </w:tc>
      </w:tr>
      <w:tr w:rsidR="00B9109E" w14:paraId="113D6B62" w14:textId="77777777" w:rsidTr="002957B0">
        <w:tc>
          <w:tcPr>
            <w:tcW w:w="851" w:type="dxa"/>
          </w:tcPr>
          <w:p w14:paraId="3C7EAEEC" w14:textId="44D428EA" w:rsidR="00B9109E" w:rsidRDefault="00DD0252" w:rsidP="00672AA4">
            <w:pPr>
              <w:jc w:val="center"/>
            </w:pPr>
            <w:r>
              <w:t>209</w:t>
            </w:r>
          </w:p>
        </w:tc>
        <w:tc>
          <w:tcPr>
            <w:tcW w:w="6479" w:type="dxa"/>
          </w:tcPr>
          <w:p w14:paraId="63096913" w14:textId="622D8E05" w:rsidR="00B9109E" w:rsidRDefault="00DD0252" w:rsidP="00672AA4">
            <w:r>
              <w:t>Advise PC Clerk when Michelle Bolger invoice can be paid</w:t>
            </w:r>
          </w:p>
        </w:tc>
        <w:tc>
          <w:tcPr>
            <w:tcW w:w="1318" w:type="dxa"/>
          </w:tcPr>
          <w:p w14:paraId="7B10F9D5" w14:textId="08AE513A" w:rsidR="00B9109E" w:rsidRDefault="00DD0252" w:rsidP="00672AA4">
            <w:r>
              <w:t>JG</w:t>
            </w:r>
          </w:p>
        </w:tc>
        <w:tc>
          <w:tcPr>
            <w:tcW w:w="6378" w:type="dxa"/>
          </w:tcPr>
          <w:p w14:paraId="554D4ADA" w14:textId="10C289A0" w:rsidR="00B9109E" w:rsidRDefault="00DD0252" w:rsidP="00DD0252">
            <w:r>
              <w:t>Final report expected week of 4-8 March</w:t>
            </w:r>
          </w:p>
        </w:tc>
      </w:tr>
      <w:tr w:rsidR="00DD0252" w14:paraId="666BD709" w14:textId="77777777" w:rsidTr="00DD0252">
        <w:tc>
          <w:tcPr>
            <w:tcW w:w="851" w:type="dxa"/>
            <w:shd w:val="clear" w:color="auto" w:fill="99FF99"/>
          </w:tcPr>
          <w:p w14:paraId="5B4F786C" w14:textId="1A327D44" w:rsidR="00DD0252" w:rsidRDefault="00DD0252" w:rsidP="00672AA4">
            <w:pPr>
              <w:jc w:val="center"/>
            </w:pPr>
            <w:r>
              <w:t>210</w:t>
            </w:r>
          </w:p>
        </w:tc>
        <w:tc>
          <w:tcPr>
            <w:tcW w:w="6479" w:type="dxa"/>
            <w:shd w:val="clear" w:color="auto" w:fill="99FF99"/>
          </w:tcPr>
          <w:p w14:paraId="12CBBDED" w14:textId="4453764A" w:rsidR="00DD0252" w:rsidRDefault="00DD0252" w:rsidP="00672AA4">
            <w:r>
              <w:t>Review suggested changes to Character Assessment V10</w:t>
            </w:r>
          </w:p>
        </w:tc>
        <w:tc>
          <w:tcPr>
            <w:tcW w:w="1318" w:type="dxa"/>
            <w:shd w:val="clear" w:color="auto" w:fill="99FF99"/>
          </w:tcPr>
          <w:p w14:paraId="2D41D5C9" w14:textId="50EDCF19" w:rsidR="00DD0252" w:rsidRDefault="00DD0252" w:rsidP="00672AA4">
            <w:r>
              <w:t>AL &amp; JG</w:t>
            </w:r>
          </w:p>
        </w:tc>
        <w:tc>
          <w:tcPr>
            <w:tcW w:w="6378" w:type="dxa"/>
            <w:shd w:val="clear" w:color="auto" w:fill="99FF99"/>
          </w:tcPr>
          <w:p w14:paraId="51B34BB2" w14:textId="72918294" w:rsidR="00DD0252" w:rsidRDefault="00DD0252" w:rsidP="00DD0252">
            <w:r>
              <w:t>Reviewed 25 Feb, circulated as V11 17 Feb - COMPLETE</w:t>
            </w:r>
          </w:p>
        </w:tc>
      </w:tr>
      <w:tr w:rsidR="00DD0252" w14:paraId="5E2A3DEA" w14:textId="77777777" w:rsidTr="002957B0">
        <w:tc>
          <w:tcPr>
            <w:tcW w:w="851" w:type="dxa"/>
          </w:tcPr>
          <w:p w14:paraId="00597148" w14:textId="1DFC4E88" w:rsidR="00DD0252" w:rsidRDefault="00DD0252" w:rsidP="00672AA4">
            <w:pPr>
              <w:jc w:val="center"/>
            </w:pPr>
            <w:r>
              <w:t>211</w:t>
            </w:r>
          </w:p>
        </w:tc>
        <w:tc>
          <w:tcPr>
            <w:tcW w:w="6479" w:type="dxa"/>
          </w:tcPr>
          <w:p w14:paraId="025B99C6" w14:textId="534B5E3A" w:rsidR="00DD0252" w:rsidRDefault="00DD0252" w:rsidP="00672AA4">
            <w:r>
              <w:t>Advise SODC of way ahead on settlement boundary for SEA opinion</w:t>
            </w:r>
          </w:p>
        </w:tc>
        <w:tc>
          <w:tcPr>
            <w:tcW w:w="1318" w:type="dxa"/>
          </w:tcPr>
          <w:p w14:paraId="0F26E068" w14:textId="0D6AB7A8" w:rsidR="00DD0252" w:rsidRDefault="00DD0252" w:rsidP="00672AA4">
            <w:r>
              <w:t>JG</w:t>
            </w:r>
          </w:p>
        </w:tc>
        <w:tc>
          <w:tcPr>
            <w:tcW w:w="6378" w:type="dxa"/>
          </w:tcPr>
          <w:p w14:paraId="617B9C5B" w14:textId="521460AD" w:rsidR="00DD0252" w:rsidRDefault="00DD0252" w:rsidP="00672AA4">
            <w:r>
              <w:t>To be discussed at 7 March SG meeting</w:t>
            </w:r>
          </w:p>
        </w:tc>
      </w:tr>
      <w:tr w:rsidR="00DD0252" w14:paraId="5385F56F" w14:textId="77777777" w:rsidTr="002957B0">
        <w:tc>
          <w:tcPr>
            <w:tcW w:w="851" w:type="dxa"/>
          </w:tcPr>
          <w:p w14:paraId="037C9D83" w14:textId="735D6D0D" w:rsidR="00DD0252" w:rsidRDefault="00DD0252" w:rsidP="00672AA4">
            <w:pPr>
              <w:jc w:val="center"/>
            </w:pPr>
            <w:r>
              <w:t>212</w:t>
            </w:r>
          </w:p>
        </w:tc>
        <w:tc>
          <w:tcPr>
            <w:tcW w:w="6479" w:type="dxa"/>
          </w:tcPr>
          <w:p w14:paraId="5EB35094" w14:textId="0656317C" w:rsidR="00DD0252" w:rsidRDefault="00DD0252" w:rsidP="00EA4ECC">
            <w:r>
              <w:t xml:space="preserve">Seek confirmation of document destruction </w:t>
            </w:r>
            <w:r w:rsidR="00EA4ECC">
              <w:t>from</w:t>
            </w:r>
            <w:r>
              <w:t xml:space="preserve"> Andrea </w:t>
            </w:r>
            <w:proofErr w:type="spellStart"/>
            <w:r>
              <w:t>Pellegram</w:t>
            </w:r>
            <w:proofErr w:type="spellEnd"/>
          </w:p>
        </w:tc>
        <w:tc>
          <w:tcPr>
            <w:tcW w:w="1318" w:type="dxa"/>
          </w:tcPr>
          <w:p w14:paraId="20271B21" w14:textId="5857EA66" w:rsidR="00DD0252" w:rsidRDefault="00DD0252" w:rsidP="00672AA4">
            <w:r>
              <w:t>RG</w:t>
            </w:r>
          </w:p>
        </w:tc>
        <w:tc>
          <w:tcPr>
            <w:tcW w:w="6378" w:type="dxa"/>
          </w:tcPr>
          <w:p w14:paraId="174880E8" w14:textId="3D951B0C" w:rsidR="00DD0252" w:rsidRDefault="00AA5B19" w:rsidP="00672AA4">
            <w:proofErr w:type="spellStart"/>
            <w:r>
              <w:t>Pellegram</w:t>
            </w:r>
            <w:proofErr w:type="spellEnd"/>
            <w:r>
              <w:t xml:space="preserve"> </w:t>
            </w:r>
            <w:r w:rsidR="00DD0252">
              <w:t xml:space="preserve">Email </w:t>
            </w:r>
            <w:r w:rsidR="00EA4ECC">
              <w:t>18 Jul 2018 indicates acce</w:t>
            </w:r>
            <w:r>
              <w:t>p</w:t>
            </w:r>
            <w:r w:rsidR="00EA4ECC">
              <w:t>tance</w:t>
            </w:r>
          </w:p>
        </w:tc>
      </w:tr>
      <w:tr w:rsidR="00DD0252" w14:paraId="446E75C2" w14:textId="77777777" w:rsidTr="002957B0">
        <w:tc>
          <w:tcPr>
            <w:tcW w:w="851" w:type="dxa"/>
          </w:tcPr>
          <w:p w14:paraId="75CEB181" w14:textId="77777777" w:rsidR="00DD0252" w:rsidRDefault="00DD0252" w:rsidP="00672AA4">
            <w:pPr>
              <w:jc w:val="center"/>
            </w:pPr>
          </w:p>
        </w:tc>
        <w:tc>
          <w:tcPr>
            <w:tcW w:w="6479" w:type="dxa"/>
          </w:tcPr>
          <w:p w14:paraId="157C957B" w14:textId="77777777" w:rsidR="00DD0252" w:rsidRDefault="00DD0252" w:rsidP="00672AA4"/>
        </w:tc>
        <w:tc>
          <w:tcPr>
            <w:tcW w:w="1318" w:type="dxa"/>
          </w:tcPr>
          <w:p w14:paraId="677F4DA6" w14:textId="77777777" w:rsidR="00DD0252" w:rsidRDefault="00DD0252" w:rsidP="00672AA4"/>
        </w:tc>
        <w:tc>
          <w:tcPr>
            <w:tcW w:w="6378" w:type="dxa"/>
          </w:tcPr>
          <w:p w14:paraId="19D2BB77" w14:textId="77777777" w:rsidR="00DD0252" w:rsidRDefault="00DD0252" w:rsidP="00672AA4"/>
        </w:tc>
      </w:tr>
      <w:tr w:rsidR="00DD0252" w14:paraId="44567BB2" w14:textId="77777777" w:rsidTr="002957B0">
        <w:tc>
          <w:tcPr>
            <w:tcW w:w="851" w:type="dxa"/>
          </w:tcPr>
          <w:p w14:paraId="4F2CE801" w14:textId="77777777" w:rsidR="00DD0252" w:rsidRDefault="00DD0252" w:rsidP="00672AA4">
            <w:pPr>
              <w:jc w:val="center"/>
            </w:pPr>
          </w:p>
        </w:tc>
        <w:tc>
          <w:tcPr>
            <w:tcW w:w="6479" w:type="dxa"/>
          </w:tcPr>
          <w:p w14:paraId="08CD44E9" w14:textId="77777777" w:rsidR="00DD0252" w:rsidRDefault="00DD0252" w:rsidP="00672AA4"/>
        </w:tc>
        <w:tc>
          <w:tcPr>
            <w:tcW w:w="1318" w:type="dxa"/>
          </w:tcPr>
          <w:p w14:paraId="45D94A41" w14:textId="77777777" w:rsidR="00DD0252" w:rsidRDefault="00DD0252" w:rsidP="00672AA4"/>
        </w:tc>
        <w:tc>
          <w:tcPr>
            <w:tcW w:w="6378" w:type="dxa"/>
          </w:tcPr>
          <w:p w14:paraId="3C026E83" w14:textId="77777777" w:rsidR="00DD0252" w:rsidRDefault="00DD0252" w:rsidP="00672AA4"/>
        </w:tc>
      </w:tr>
    </w:tbl>
    <w:p w14:paraId="6466A22F" w14:textId="77777777" w:rsidR="00335A3F" w:rsidRPr="00335A3F" w:rsidRDefault="00335A3F" w:rsidP="00935101"/>
    <w:sectPr w:rsidR="00335A3F" w:rsidRPr="00335A3F" w:rsidSect="00DE6E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3F"/>
    <w:rsid w:val="00025602"/>
    <w:rsid w:val="0003322B"/>
    <w:rsid w:val="000748CA"/>
    <w:rsid w:val="00085A21"/>
    <w:rsid w:val="000B07FF"/>
    <w:rsid w:val="000B65C2"/>
    <w:rsid w:val="000B7103"/>
    <w:rsid w:val="000E13BE"/>
    <w:rsid w:val="001256CF"/>
    <w:rsid w:val="001263CA"/>
    <w:rsid w:val="00131AF8"/>
    <w:rsid w:val="001339CE"/>
    <w:rsid w:val="00146C07"/>
    <w:rsid w:val="001712EA"/>
    <w:rsid w:val="001A0676"/>
    <w:rsid w:val="001B7DD2"/>
    <w:rsid w:val="001C0CB6"/>
    <w:rsid w:val="001D7540"/>
    <w:rsid w:val="00200783"/>
    <w:rsid w:val="002065ED"/>
    <w:rsid w:val="0021731F"/>
    <w:rsid w:val="002175CE"/>
    <w:rsid w:val="00232234"/>
    <w:rsid w:val="00236609"/>
    <w:rsid w:val="00260052"/>
    <w:rsid w:val="002775BB"/>
    <w:rsid w:val="002824FC"/>
    <w:rsid w:val="002908FA"/>
    <w:rsid w:val="002957B0"/>
    <w:rsid w:val="002A4B79"/>
    <w:rsid w:val="002A6BC1"/>
    <w:rsid w:val="002C5DAF"/>
    <w:rsid w:val="002E056A"/>
    <w:rsid w:val="002E39B9"/>
    <w:rsid w:val="00316B2C"/>
    <w:rsid w:val="0032632D"/>
    <w:rsid w:val="0033414A"/>
    <w:rsid w:val="00335A3F"/>
    <w:rsid w:val="00351C88"/>
    <w:rsid w:val="00365592"/>
    <w:rsid w:val="00375448"/>
    <w:rsid w:val="003A1814"/>
    <w:rsid w:val="003C7B8C"/>
    <w:rsid w:val="003D5AAC"/>
    <w:rsid w:val="003E16D7"/>
    <w:rsid w:val="003F1CA6"/>
    <w:rsid w:val="00406F4D"/>
    <w:rsid w:val="004103B1"/>
    <w:rsid w:val="00435420"/>
    <w:rsid w:val="004941BD"/>
    <w:rsid w:val="004A15D4"/>
    <w:rsid w:val="004A15D8"/>
    <w:rsid w:val="004A29CA"/>
    <w:rsid w:val="004B0B87"/>
    <w:rsid w:val="004B163E"/>
    <w:rsid w:val="004B4D25"/>
    <w:rsid w:val="004D5B36"/>
    <w:rsid w:val="00502372"/>
    <w:rsid w:val="005337E4"/>
    <w:rsid w:val="00535FA1"/>
    <w:rsid w:val="0054082E"/>
    <w:rsid w:val="00541C34"/>
    <w:rsid w:val="005422F4"/>
    <w:rsid w:val="00557744"/>
    <w:rsid w:val="00564491"/>
    <w:rsid w:val="005668BA"/>
    <w:rsid w:val="005740B0"/>
    <w:rsid w:val="00590E71"/>
    <w:rsid w:val="005A76D4"/>
    <w:rsid w:val="005B1905"/>
    <w:rsid w:val="005B609E"/>
    <w:rsid w:val="005C7779"/>
    <w:rsid w:val="005E534D"/>
    <w:rsid w:val="00604F8F"/>
    <w:rsid w:val="00621C31"/>
    <w:rsid w:val="00671021"/>
    <w:rsid w:val="00672AA4"/>
    <w:rsid w:val="00673B17"/>
    <w:rsid w:val="00684C4D"/>
    <w:rsid w:val="006B5D90"/>
    <w:rsid w:val="006C1611"/>
    <w:rsid w:val="006D009D"/>
    <w:rsid w:val="006E33D0"/>
    <w:rsid w:val="007003B6"/>
    <w:rsid w:val="00706B80"/>
    <w:rsid w:val="00725E37"/>
    <w:rsid w:val="00726C63"/>
    <w:rsid w:val="00730065"/>
    <w:rsid w:val="00734B2A"/>
    <w:rsid w:val="00746A86"/>
    <w:rsid w:val="00787C04"/>
    <w:rsid w:val="00793581"/>
    <w:rsid w:val="007B2D0A"/>
    <w:rsid w:val="007C1A83"/>
    <w:rsid w:val="007C1E6D"/>
    <w:rsid w:val="007D4247"/>
    <w:rsid w:val="007E5C36"/>
    <w:rsid w:val="00812160"/>
    <w:rsid w:val="00825CA5"/>
    <w:rsid w:val="00835AAD"/>
    <w:rsid w:val="00853065"/>
    <w:rsid w:val="008739AE"/>
    <w:rsid w:val="008904A9"/>
    <w:rsid w:val="008D0898"/>
    <w:rsid w:val="00935101"/>
    <w:rsid w:val="00963717"/>
    <w:rsid w:val="00970334"/>
    <w:rsid w:val="00972186"/>
    <w:rsid w:val="00975DAF"/>
    <w:rsid w:val="009A1D2E"/>
    <w:rsid w:val="009E22F1"/>
    <w:rsid w:val="00A021C5"/>
    <w:rsid w:val="00A24B89"/>
    <w:rsid w:val="00A26514"/>
    <w:rsid w:val="00A56B12"/>
    <w:rsid w:val="00A86DCF"/>
    <w:rsid w:val="00AA56B6"/>
    <w:rsid w:val="00AA5B19"/>
    <w:rsid w:val="00AE00C0"/>
    <w:rsid w:val="00B26C97"/>
    <w:rsid w:val="00B41918"/>
    <w:rsid w:val="00B54612"/>
    <w:rsid w:val="00B63DF9"/>
    <w:rsid w:val="00B85F79"/>
    <w:rsid w:val="00B9109E"/>
    <w:rsid w:val="00BE39E9"/>
    <w:rsid w:val="00BE49E7"/>
    <w:rsid w:val="00BE6D6B"/>
    <w:rsid w:val="00BF24FD"/>
    <w:rsid w:val="00C04E3B"/>
    <w:rsid w:val="00C152D6"/>
    <w:rsid w:val="00C35617"/>
    <w:rsid w:val="00C35C68"/>
    <w:rsid w:val="00C73C5B"/>
    <w:rsid w:val="00CA419D"/>
    <w:rsid w:val="00CB7FD1"/>
    <w:rsid w:val="00CD3667"/>
    <w:rsid w:val="00D13A7C"/>
    <w:rsid w:val="00D14AEF"/>
    <w:rsid w:val="00D2275D"/>
    <w:rsid w:val="00D36D71"/>
    <w:rsid w:val="00D60430"/>
    <w:rsid w:val="00D7409D"/>
    <w:rsid w:val="00D80721"/>
    <w:rsid w:val="00D85281"/>
    <w:rsid w:val="00DD0252"/>
    <w:rsid w:val="00DE6ED6"/>
    <w:rsid w:val="00E034B1"/>
    <w:rsid w:val="00E14862"/>
    <w:rsid w:val="00E255A3"/>
    <w:rsid w:val="00E31572"/>
    <w:rsid w:val="00E40311"/>
    <w:rsid w:val="00E60DEC"/>
    <w:rsid w:val="00E84E6E"/>
    <w:rsid w:val="00EA4ECC"/>
    <w:rsid w:val="00EE0D39"/>
    <w:rsid w:val="00EF10F9"/>
    <w:rsid w:val="00F41242"/>
    <w:rsid w:val="00F43FD1"/>
    <w:rsid w:val="00F56FE1"/>
    <w:rsid w:val="00F82C3B"/>
    <w:rsid w:val="00F95ECA"/>
    <w:rsid w:val="00FA2E91"/>
    <w:rsid w:val="00FA6370"/>
    <w:rsid w:val="00FC4CD1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5EE8"/>
  <w15:chartTrackingRefBased/>
  <w15:docId w15:val="{36F6B285-CA82-4429-BFE0-3B86AB0C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5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Tetsworth PC</cp:lastModifiedBy>
  <cp:revision>2</cp:revision>
  <cp:lastPrinted>2019-02-13T18:35:00Z</cp:lastPrinted>
  <dcterms:created xsi:type="dcterms:W3CDTF">2019-03-06T16:48:00Z</dcterms:created>
  <dcterms:modified xsi:type="dcterms:W3CDTF">2019-03-06T16:48:00Z</dcterms:modified>
</cp:coreProperties>
</file>