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AD53" w14:textId="77777777" w:rsidR="00FD46D0" w:rsidRDefault="00FD46D0" w:rsidP="00FD46D0">
      <w:pPr>
        <w:ind w:right="2770"/>
        <w:rPr>
          <w:rFonts w:eastAsia="Times New Roman" w:cs="Arial"/>
          <w:b/>
          <w:sz w:val="24"/>
          <w:szCs w:val="24"/>
        </w:rPr>
      </w:pPr>
    </w:p>
    <w:p w14:paraId="55943127" w14:textId="77777777" w:rsidR="00FD46D0" w:rsidRDefault="00FD46D0" w:rsidP="00FD46D0">
      <w:pPr>
        <w:ind w:left="2823" w:right="2770" w:hanging="10"/>
        <w:jc w:val="center"/>
        <w:rPr>
          <w:rFonts w:eastAsia="Times New Roman" w:cs="Arial"/>
          <w:b/>
          <w:sz w:val="24"/>
          <w:szCs w:val="24"/>
        </w:rPr>
      </w:pPr>
    </w:p>
    <w:p w14:paraId="312E8381" w14:textId="77777777" w:rsidR="00FD46D0" w:rsidRPr="00F80F37" w:rsidRDefault="00FD46D0" w:rsidP="00FD46D0">
      <w:pPr>
        <w:ind w:left="2823" w:right="2770" w:hanging="1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F80F37">
        <w:rPr>
          <w:rFonts w:asciiTheme="minorHAnsi" w:eastAsia="Times New Roman" w:hAnsiTheme="minorHAnsi" w:cstheme="minorHAnsi"/>
          <w:b/>
          <w:sz w:val="28"/>
          <w:szCs w:val="28"/>
        </w:rPr>
        <w:t>Tetsworth Village Green Committee</w:t>
      </w:r>
    </w:p>
    <w:p w14:paraId="6077B9A3" w14:textId="77777777" w:rsidR="00FD46D0" w:rsidRPr="00F80F37" w:rsidRDefault="00FD46D0" w:rsidP="00FD46D0">
      <w:pPr>
        <w:ind w:left="2823" w:right="2770" w:hanging="10"/>
        <w:jc w:val="center"/>
        <w:rPr>
          <w:rFonts w:asciiTheme="minorHAnsi" w:hAnsiTheme="minorHAnsi" w:cstheme="minorHAnsi"/>
          <w:sz w:val="28"/>
          <w:szCs w:val="28"/>
        </w:rPr>
      </w:pPr>
      <w:r w:rsidRPr="00F80F37">
        <w:rPr>
          <w:rFonts w:asciiTheme="minorHAnsi" w:eastAsia="Times New Roman" w:hAnsiTheme="minorHAnsi" w:cstheme="minorHAnsi"/>
          <w:b/>
          <w:sz w:val="28"/>
          <w:szCs w:val="28"/>
        </w:rPr>
        <w:t xml:space="preserve">Memorial Hall, Tetsworth  </w:t>
      </w:r>
    </w:p>
    <w:p w14:paraId="6C1990E2" w14:textId="37A87C7C" w:rsidR="00FD46D0" w:rsidRPr="00F80F37" w:rsidRDefault="00FD46D0" w:rsidP="00FD46D0">
      <w:pPr>
        <w:ind w:left="53" w:right="5" w:hanging="10"/>
        <w:jc w:val="center"/>
        <w:rPr>
          <w:rFonts w:asciiTheme="minorHAnsi" w:hAnsiTheme="minorHAnsi" w:cstheme="minorHAnsi"/>
          <w:sz w:val="28"/>
          <w:szCs w:val="28"/>
        </w:rPr>
      </w:pPr>
      <w:r w:rsidRPr="00F80F37">
        <w:rPr>
          <w:rFonts w:asciiTheme="minorHAnsi" w:eastAsia="Times New Roman" w:hAnsiTheme="minorHAnsi" w:cstheme="minorHAnsi"/>
          <w:b/>
          <w:sz w:val="28"/>
          <w:szCs w:val="28"/>
        </w:rPr>
        <w:t>at 7.30pm on Monday 21</w:t>
      </w:r>
      <w:r w:rsidRPr="00F80F37">
        <w:rPr>
          <w:rFonts w:asciiTheme="minorHAnsi" w:eastAsia="Times New Roman" w:hAnsiTheme="minorHAnsi" w:cstheme="minorHAnsi"/>
          <w:b/>
          <w:sz w:val="28"/>
          <w:szCs w:val="28"/>
          <w:vertAlign w:val="superscript"/>
        </w:rPr>
        <w:t>st</w:t>
      </w:r>
      <w:r w:rsidRPr="00F80F37">
        <w:rPr>
          <w:rFonts w:asciiTheme="minorHAnsi" w:eastAsia="Times New Roman" w:hAnsiTheme="minorHAnsi" w:cstheme="minorHAnsi"/>
          <w:b/>
          <w:sz w:val="28"/>
          <w:szCs w:val="28"/>
        </w:rPr>
        <w:t xml:space="preserve"> October 2019</w:t>
      </w:r>
    </w:p>
    <w:p w14:paraId="3714528E" w14:textId="77777777" w:rsidR="00FD46D0" w:rsidRPr="00F80F37" w:rsidRDefault="00FD46D0" w:rsidP="00FD46D0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BD812CF" w14:textId="55BC624F" w:rsidR="00FD46D0" w:rsidRPr="00F80F37" w:rsidRDefault="00FD46D0" w:rsidP="00FD46D0">
      <w:pPr>
        <w:jc w:val="center"/>
        <w:rPr>
          <w:rFonts w:asciiTheme="minorHAnsi" w:hAnsiTheme="minorHAnsi" w:cstheme="minorHAnsi"/>
          <w:sz w:val="28"/>
          <w:szCs w:val="28"/>
        </w:rPr>
      </w:pPr>
      <w:r w:rsidRPr="00F80F37">
        <w:rPr>
          <w:rFonts w:asciiTheme="minorHAnsi" w:eastAsia="Times New Roman" w:hAnsiTheme="minorHAnsi" w:cstheme="minorHAnsi"/>
          <w:b/>
          <w:sz w:val="28"/>
          <w:szCs w:val="28"/>
        </w:rPr>
        <w:t>A G E N D A</w:t>
      </w:r>
    </w:p>
    <w:p w14:paraId="26113C33" w14:textId="77777777" w:rsidR="00FD46D0" w:rsidRDefault="00FD46D0" w:rsidP="00FD46D0">
      <w:pPr>
        <w:spacing w:after="160" w:line="360" w:lineRule="auto"/>
        <w:ind w:left="786"/>
        <w:contextualSpacing/>
        <w:rPr>
          <w:b/>
          <w:u w:val="single"/>
        </w:rPr>
      </w:pPr>
    </w:p>
    <w:p w14:paraId="4C422D5A" w14:textId="77777777" w:rsidR="00FD46D0" w:rsidRDefault="00FD46D0" w:rsidP="00FD46D0">
      <w:pPr>
        <w:spacing w:after="160" w:line="360" w:lineRule="auto"/>
        <w:ind w:left="786"/>
        <w:contextualSpacing/>
        <w:jc w:val="both"/>
        <w:rPr>
          <w:b/>
          <w:u w:val="single"/>
        </w:rPr>
      </w:pPr>
    </w:p>
    <w:p w14:paraId="78DA30D2" w14:textId="77777777" w:rsidR="00FD46D0" w:rsidRDefault="00FD46D0" w:rsidP="00FD46D0">
      <w:pPr>
        <w:spacing w:after="160" w:line="360" w:lineRule="auto"/>
        <w:ind w:left="786"/>
        <w:contextualSpacing/>
        <w:jc w:val="both"/>
        <w:rPr>
          <w:rFonts w:ascii="Calibri" w:hAnsi="Calibri"/>
          <w:b/>
          <w:u w:val="single"/>
        </w:rPr>
      </w:pPr>
      <w:r w:rsidRPr="00FD46D0">
        <w:rPr>
          <w:rFonts w:ascii="Calibri" w:hAnsi="Calibri"/>
          <w:b/>
        </w:rPr>
        <w:t>1.</w:t>
      </w:r>
      <w:r>
        <w:rPr>
          <w:rFonts w:ascii="Calibri" w:hAnsi="Calibri"/>
          <w:b/>
          <w:u w:val="single"/>
        </w:rPr>
        <w:t xml:space="preserve"> </w:t>
      </w:r>
      <w:r w:rsidRPr="00F71612">
        <w:rPr>
          <w:rFonts w:ascii="Calibri" w:hAnsi="Calibri"/>
          <w:b/>
          <w:u w:val="single"/>
        </w:rPr>
        <w:t xml:space="preserve">Apologies for Absence   </w:t>
      </w:r>
    </w:p>
    <w:p w14:paraId="5800B03E" w14:textId="28DE7278" w:rsidR="00FD46D0" w:rsidRPr="00F71612" w:rsidRDefault="00FD46D0" w:rsidP="00FD46D0">
      <w:pPr>
        <w:spacing w:after="160" w:line="360" w:lineRule="auto"/>
        <w:ind w:left="786"/>
        <w:contextualSpacing/>
        <w:jc w:val="both"/>
        <w:rPr>
          <w:rFonts w:ascii="Calibri" w:hAnsi="Calibri"/>
          <w:b/>
          <w:u w:val="single"/>
        </w:rPr>
      </w:pPr>
      <w:r w:rsidRPr="00F71612">
        <w:rPr>
          <w:rFonts w:ascii="Calibri" w:hAnsi="Calibri"/>
          <w:b/>
          <w:u w:val="single"/>
        </w:rPr>
        <w:t xml:space="preserve">  </w:t>
      </w:r>
    </w:p>
    <w:p w14:paraId="5933A56C" w14:textId="2D5DF91A" w:rsidR="00FD46D0" w:rsidRPr="00F71612" w:rsidRDefault="00FD46D0" w:rsidP="00FD46D0">
      <w:pPr>
        <w:spacing w:after="160" w:line="360" w:lineRule="auto"/>
        <w:ind w:left="360"/>
        <w:contextualSpacing/>
        <w:jc w:val="both"/>
        <w:rPr>
          <w:rFonts w:ascii="Calibri" w:hAnsi="Calibri"/>
          <w:b/>
          <w:u w:val="single"/>
        </w:rPr>
      </w:pPr>
      <w:r w:rsidRPr="00FD46D0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2.</w:t>
      </w:r>
      <w:r w:rsidRPr="00F71612">
        <w:rPr>
          <w:rFonts w:ascii="Calibri" w:hAnsi="Calibri"/>
          <w:b/>
          <w:u w:val="single"/>
        </w:rPr>
        <w:t>To Receive Declara</w:t>
      </w:r>
      <w:bookmarkStart w:id="0" w:name="_GoBack"/>
      <w:bookmarkEnd w:id="0"/>
      <w:r w:rsidRPr="00F71612">
        <w:rPr>
          <w:rFonts w:ascii="Calibri" w:hAnsi="Calibri"/>
          <w:b/>
          <w:u w:val="single"/>
        </w:rPr>
        <w:t>tions of Interest</w:t>
      </w:r>
    </w:p>
    <w:p w14:paraId="32EA308E" w14:textId="2FD78C37" w:rsidR="00FD46D0" w:rsidRDefault="00FD46D0" w:rsidP="00FD46D0">
      <w:pPr>
        <w:spacing w:after="160"/>
        <w:ind w:left="72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</w:t>
      </w:r>
      <w:r w:rsidRPr="00F71612">
        <w:rPr>
          <w:rFonts w:ascii="Calibri" w:hAnsi="Calibri"/>
          <w:b/>
          <w:i/>
        </w:rPr>
        <w:t xml:space="preserve">Members are asked to declare any personal interest and the nature of that interest which </w:t>
      </w:r>
      <w:r>
        <w:rPr>
          <w:rFonts w:ascii="Calibri" w:hAnsi="Calibri"/>
          <w:b/>
          <w:i/>
        </w:rPr>
        <w:t xml:space="preserve">   </w:t>
      </w:r>
      <w:r w:rsidRPr="00F71612">
        <w:rPr>
          <w:rFonts w:ascii="Calibri" w:hAnsi="Calibri"/>
          <w:b/>
          <w:i/>
        </w:rPr>
        <w:t>they may have in any of the items under consideration at this meeting</w:t>
      </w:r>
      <w:r>
        <w:rPr>
          <w:rFonts w:ascii="Calibri" w:hAnsi="Calibri"/>
          <w:b/>
          <w:i/>
        </w:rPr>
        <w:t>.</w:t>
      </w:r>
    </w:p>
    <w:p w14:paraId="7B2AE355" w14:textId="77777777" w:rsidR="00FD46D0" w:rsidRPr="00F71612" w:rsidRDefault="00FD46D0" w:rsidP="00FD46D0">
      <w:pPr>
        <w:spacing w:after="160"/>
        <w:ind w:left="720"/>
        <w:jc w:val="both"/>
        <w:rPr>
          <w:rFonts w:ascii="Calibri" w:hAnsi="Calibri"/>
          <w:b/>
          <w:i/>
        </w:rPr>
      </w:pPr>
    </w:p>
    <w:p w14:paraId="5D55752D" w14:textId="4132D84B" w:rsidR="00FD46D0" w:rsidRDefault="00FD46D0" w:rsidP="00FD46D0">
      <w:pPr>
        <w:pStyle w:val="ListParagraph"/>
        <w:spacing w:line="360" w:lineRule="auto"/>
        <w:ind w:left="360"/>
        <w:jc w:val="both"/>
        <w:rPr>
          <w:b/>
          <w:u w:val="single"/>
        </w:rPr>
      </w:pPr>
      <w:r w:rsidRPr="00FD46D0">
        <w:rPr>
          <w:b/>
        </w:rPr>
        <w:tab/>
      </w:r>
      <w:r>
        <w:rPr>
          <w:b/>
        </w:rPr>
        <w:t>3.</w:t>
      </w:r>
      <w:r>
        <w:rPr>
          <w:b/>
          <w:u w:val="single"/>
        </w:rPr>
        <w:t>To Discuss the management and maintenance of The Green, Tetsworth,</w:t>
      </w:r>
      <w:r w:rsidRPr="0062205D">
        <w:rPr>
          <w:b/>
          <w:u w:val="single"/>
        </w:rPr>
        <w:t xml:space="preserve"> Oxfordshire.</w:t>
      </w:r>
    </w:p>
    <w:p w14:paraId="56A086C4" w14:textId="675EFF04" w:rsidR="001248A6" w:rsidRDefault="001248A6" w:rsidP="00FD46D0">
      <w:pPr>
        <w:pStyle w:val="ListParagraph"/>
        <w:spacing w:line="360" w:lineRule="auto"/>
        <w:ind w:left="360"/>
        <w:jc w:val="both"/>
        <w:rPr>
          <w:b/>
          <w:u w:val="single"/>
        </w:rPr>
      </w:pPr>
    </w:p>
    <w:p w14:paraId="426A3949" w14:textId="508316B0" w:rsidR="001248A6" w:rsidRPr="001248A6" w:rsidRDefault="001248A6" w:rsidP="00FD46D0">
      <w:pPr>
        <w:pStyle w:val="ListParagraph"/>
        <w:spacing w:line="360" w:lineRule="auto"/>
        <w:ind w:left="360"/>
        <w:jc w:val="both"/>
        <w:rPr>
          <w:b/>
          <w:u w:val="single"/>
        </w:rPr>
      </w:pPr>
      <w:r w:rsidRPr="001248A6">
        <w:rPr>
          <w:b/>
        </w:rPr>
        <w:tab/>
      </w:r>
      <w:r>
        <w:rPr>
          <w:b/>
        </w:rPr>
        <w:t xml:space="preserve">4. </w:t>
      </w:r>
      <w:r>
        <w:rPr>
          <w:b/>
          <w:u w:val="single"/>
        </w:rPr>
        <w:t xml:space="preserve">To Provide updated contact details to the Clerk, including email and telephone </w:t>
      </w:r>
      <w:proofErr w:type="gramStart"/>
      <w:r>
        <w:rPr>
          <w:b/>
          <w:u w:val="single"/>
        </w:rPr>
        <w:t xml:space="preserve">numbers,  </w:t>
      </w:r>
      <w:r w:rsidRPr="001248A6">
        <w:rPr>
          <w:b/>
        </w:rPr>
        <w:tab/>
      </w:r>
      <w:proofErr w:type="gramEnd"/>
      <w:r>
        <w:rPr>
          <w:b/>
          <w:u w:val="single"/>
        </w:rPr>
        <w:t>for future meetings.</w:t>
      </w:r>
    </w:p>
    <w:p w14:paraId="327D2507" w14:textId="77777777" w:rsidR="00FD46D0" w:rsidRPr="00F71612" w:rsidRDefault="00FD46D0" w:rsidP="00FD46D0">
      <w:pPr>
        <w:spacing w:line="360" w:lineRule="auto"/>
        <w:ind w:left="284"/>
        <w:rPr>
          <w:rFonts w:ascii="Calibri" w:hAnsi="Calibri"/>
          <w:b/>
          <w:u w:val="single"/>
        </w:rPr>
      </w:pPr>
    </w:p>
    <w:p w14:paraId="060243AE" w14:textId="77777777" w:rsidR="00FD46D0" w:rsidRDefault="00FD46D0" w:rsidP="00FD46D0"/>
    <w:p w14:paraId="61CF8C17" w14:textId="77777777" w:rsidR="00FD46D0" w:rsidRDefault="00FD46D0"/>
    <w:sectPr w:rsidR="00FD4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3123"/>
    <w:multiLevelType w:val="hybridMultilevel"/>
    <w:tmpl w:val="4A308938"/>
    <w:lvl w:ilvl="0" w:tplc="A224A9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47E4848"/>
    <w:multiLevelType w:val="hybridMultilevel"/>
    <w:tmpl w:val="5B0E7B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>
      <w:start w:val="1"/>
      <w:numFmt w:val="lowerRoman"/>
      <w:lvlText w:val="%3."/>
      <w:lvlJc w:val="right"/>
      <w:pPr>
        <w:ind w:left="1734" w:hanging="180"/>
      </w:pPr>
    </w:lvl>
    <w:lvl w:ilvl="3" w:tplc="0809000F">
      <w:start w:val="1"/>
      <w:numFmt w:val="decimal"/>
      <w:lvlText w:val="%4."/>
      <w:lvlJc w:val="left"/>
      <w:pPr>
        <w:ind w:left="2454" w:hanging="360"/>
      </w:pPr>
    </w:lvl>
    <w:lvl w:ilvl="4" w:tplc="08090019">
      <w:start w:val="1"/>
      <w:numFmt w:val="lowerLetter"/>
      <w:lvlText w:val="%5."/>
      <w:lvlJc w:val="left"/>
      <w:pPr>
        <w:ind w:left="3174" w:hanging="360"/>
      </w:pPr>
    </w:lvl>
    <w:lvl w:ilvl="5" w:tplc="0809001B">
      <w:start w:val="1"/>
      <w:numFmt w:val="lowerRoman"/>
      <w:lvlText w:val="%6."/>
      <w:lvlJc w:val="right"/>
      <w:pPr>
        <w:ind w:left="3894" w:hanging="180"/>
      </w:pPr>
    </w:lvl>
    <w:lvl w:ilvl="6" w:tplc="0809000F">
      <w:start w:val="1"/>
      <w:numFmt w:val="decimal"/>
      <w:lvlText w:val="%7."/>
      <w:lvlJc w:val="left"/>
      <w:pPr>
        <w:ind w:left="4614" w:hanging="360"/>
      </w:pPr>
    </w:lvl>
    <w:lvl w:ilvl="7" w:tplc="08090019">
      <w:start w:val="1"/>
      <w:numFmt w:val="lowerLetter"/>
      <w:lvlText w:val="%8."/>
      <w:lvlJc w:val="left"/>
      <w:pPr>
        <w:ind w:left="5334" w:hanging="360"/>
      </w:pPr>
    </w:lvl>
    <w:lvl w:ilvl="8" w:tplc="080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D0"/>
    <w:rsid w:val="001248A6"/>
    <w:rsid w:val="00F80F37"/>
    <w:rsid w:val="00F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228D"/>
  <w15:chartTrackingRefBased/>
  <w15:docId w15:val="{5C76ADC7-83EC-4D9E-A5BA-16A3CEFC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46D0"/>
    <w:pPr>
      <w:spacing w:after="0" w:line="240" w:lineRule="auto"/>
    </w:pPr>
    <w:rPr>
      <w:rFonts w:ascii="Arial" w:eastAsia="Calibri" w:hAnsi="Arial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6D0"/>
    <w:pPr>
      <w:spacing w:after="160" w:line="256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A6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Tetsworth PC</cp:lastModifiedBy>
  <cp:revision>3</cp:revision>
  <cp:lastPrinted>2019-10-20T17:56:00Z</cp:lastPrinted>
  <dcterms:created xsi:type="dcterms:W3CDTF">2019-10-20T17:47:00Z</dcterms:created>
  <dcterms:modified xsi:type="dcterms:W3CDTF">2019-10-20T18:13:00Z</dcterms:modified>
</cp:coreProperties>
</file>