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026EA" w14:textId="725DA500"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 w:rsidR="00BE79AD">
        <w:rPr>
          <w:rFonts w:eastAsia="Times New Roman" w:cs="Arial"/>
          <w:b/>
          <w:sz w:val="16"/>
          <w:szCs w:val="16"/>
        </w:rPr>
        <w:t xml:space="preserve"> </w:t>
      </w:r>
      <w:r w:rsidR="00BE79AD">
        <w:rPr>
          <w:rFonts w:eastAsia="Times New Roman" w:cs="Arial"/>
          <w:b/>
          <w:sz w:val="28"/>
          <w:szCs w:val="28"/>
        </w:rPr>
        <w:t>Tetsworth Parish Council</w:t>
      </w:r>
    </w:p>
    <w:p w14:paraId="65119CE6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FBCFEB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0859B09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20</w:t>
      </w:r>
    </w:p>
    <w:p w14:paraId="60998434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7C71BA38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201F5CC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6B83B432" w14:textId="77777777" w:rsidTr="00A31EF3">
        <w:tc>
          <w:tcPr>
            <w:tcW w:w="6912" w:type="dxa"/>
          </w:tcPr>
          <w:p w14:paraId="103F6BE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6C1B39C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28655ABC" w14:textId="77777777" w:rsidTr="00A31EF3">
        <w:tc>
          <w:tcPr>
            <w:tcW w:w="6912" w:type="dxa"/>
          </w:tcPr>
          <w:p w14:paraId="36A4D19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C091ED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4F1E70B" w14:textId="1877519D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BE79AD">
              <w:rPr>
                <w:rFonts w:eastAsia="Times New Roman" w:cs="Arial"/>
                <w:b/>
                <w:sz w:val="18"/>
                <w:szCs w:val="18"/>
              </w:rPr>
              <w:t xml:space="preserve">  9</w:t>
            </w:r>
            <w:r w:rsidR="00BE79AD" w:rsidRPr="00BE79AD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BE79AD">
              <w:rPr>
                <w:rFonts w:eastAsia="Times New Roman" w:cs="Arial"/>
                <w:b/>
                <w:sz w:val="18"/>
                <w:szCs w:val="18"/>
              </w:rPr>
              <w:t xml:space="preserve"> June 2020</w:t>
            </w:r>
            <w:r w:rsidR="00BE79AD"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3F39540F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155A8CB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20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D5AE2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A5833A8" w14:textId="77777777" w:rsidR="00BE79AD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BE79AD">
              <w:rPr>
                <w:rFonts w:eastAsia="Times New Roman" w:cs="Arial"/>
                <w:sz w:val="18"/>
                <w:szCs w:val="18"/>
              </w:rPr>
              <w:t xml:space="preserve">Helen Croxford, Clerk &amp; RFO. </w:t>
            </w:r>
          </w:p>
          <w:p w14:paraId="5683B5EE" w14:textId="34B7DB14" w:rsidR="00BE79AD" w:rsidRDefault="00BE79AD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111 High Street Chalgrove OX44 7SS Tel. 07501306382</w:t>
            </w:r>
          </w:p>
          <w:p w14:paraId="0C5C5A65" w14:textId="50EFB9C5" w:rsidR="00BE79AD" w:rsidRPr="00D06620" w:rsidRDefault="00BE79AD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clerk@tetsworthparishcouncil.co.uk</w:t>
            </w:r>
          </w:p>
          <w:p w14:paraId="5FC62830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000A256" w14:textId="0AE5C3E1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BE79AD">
              <w:rPr>
                <w:rFonts w:eastAsia="Times New Roman" w:cs="Arial"/>
                <w:sz w:val="18"/>
                <w:szCs w:val="18"/>
              </w:rPr>
              <w:t xml:space="preserve">    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Wednesday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BE79AD">
              <w:rPr>
                <w:rFonts w:eastAsia="Times New Roman" w:cs="Arial"/>
                <w:b/>
                <w:sz w:val="18"/>
                <w:szCs w:val="18"/>
              </w:rPr>
              <w:t>10</w:t>
            </w:r>
            <w:r w:rsidR="00B8229A">
              <w:rPr>
                <w:rFonts w:eastAsia="Times New Roman" w:cs="Arial"/>
                <w:b/>
                <w:sz w:val="18"/>
                <w:szCs w:val="18"/>
              </w:rPr>
              <w:t>th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 xml:space="preserve"> June 2020</w:t>
            </w:r>
          </w:p>
          <w:p w14:paraId="4360A278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D45BEA4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7AF8CBF" w14:textId="0B116B14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BE79AD">
              <w:rPr>
                <w:rFonts w:eastAsia="Times New Roman" w:cs="Arial"/>
                <w:sz w:val="18"/>
                <w:szCs w:val="18"/>
              </w:rPr>
              <w:t xml:space="preserve">       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Tuesday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BE79AD">
              <w:rPr>
                <w:rFonts w:eastAsia="Times New Roman" w:cs="Arial"/>
                <w:b/>
                <w:sz w:val="18"/>
                <w:szCs w:val="18"/>
              </w:rPr>
              <w:t>21</w:t>
            </w:r>
            <w:r w:rsidR="00B8229A">
              <w:rPr>
                <w:rFonts w:eastAsia="Times New Roman" w:cs="Arial"/>
                <w:b/>
                <w:sz w:val="18"/>
                <w:szCs w:val="18"/>
              </w:rPr>
              <w:t>st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028D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4B735E9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39BD9C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1CFF631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C8A40FB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EEB90D0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1E1F34C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E39BA5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7AEB74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4BB166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1857835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056D8ED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RD/hd</w:t>
            </w:r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</w:p>
          <w:p w14:paraId="4ECCF601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 Minerva Business Park, Lynch Wood, Peterborough</w:t>
            </w:r>
          </w:p>
          <w:p w14:paraId="28067296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1A669F63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6DFD69F6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DD6E9C5" w14:textId="288F7633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BE79AD">
              <w:rPr>
                <w:rFonts w:eastAsia="Times New Roman" w:cs="Arial"/>
                <w:b/>
                <w:sz w:val="18"/>
                <w:szCs w:val="18"/>
              </w:rPr>
              <w:t>Helen Croxford Clerk &amp; FRO</w:t>
            </w:r>
          </w:p>
          <w:p w14:paraId="28D2F78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6E71B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0CA55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82FAEC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68500C2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1EE756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419DBD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F13732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35E49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68FD9A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79F047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A7A0BE2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726DD1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8FC2B65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D19A77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4C398D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F6D74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56AD557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52B5C46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223C600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13D111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EC54E5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5B0ED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A54112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623B1B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66A5A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ED08FF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E7F140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C31026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35EE6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308B09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F6BD81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4DC3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D52A52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9688DC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80D228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AF2A79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A14A3E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DF958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0791F8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1BA9D89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3A6C68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DB13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356B583" w14:textId="77777777" w:rsidR="00FA23BD" w:rsidRDefault="00FA23BD" w:rsidP="001B24EC"/>
    <w:sectPr w:rsidR="00FA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4EC"/>
    <w:rsid w:val="00002902"/>
    <w:rsid w:val="00052B2A"/>
    <w:rsid w:val="001B24EC"/>
    <w:rsid w:val="001D2131"/>
    <w:rsid w:val="002B1374"/>
    <w:rsid w:val="00545BFF"/>
    <w:rsid w:val="00582ECD"/>
    <w:rsid w:val="008E6D48"/>
    <w:rsid w:val="00AE15AB"/>
    <w:rsid w:val="00B8229A"/>
    <w:rsid w:val="00BE79AD"/>
    <w:rsid w:val="00C028D0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7D2E"/>
  <w15:docId w15:val="{35A94EA6-9283-4094-97A5-EBA2418A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Tetsworth PC</cp:lastModifiedBy>
  <cp:revision>3</cp:revision>
  <dcterms:created xsi:type="dcterms:W3CDTF">2020-03-16T11:12:00Z</dcterms:created>
  <dcterms:modified xsi:type="dcterms:W3CDTF">2020-06-07T20:07:00Z</dcterms:modified>
</cp:coreProperties>
</file>