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B8997" w14:textId="19013284" w:rsidR="001B24EC" w:rsidRPr="00D06620" w:rsidRDefault="001B24EC" w:rsidP="001B24EC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 w:rsidR="007F37C7">
        <w:rPr>
          <w:rFonts w:eastAsia="Times New Roman" w:cs="Arial"/>
          <w:b/>
          <w:sz w:val="28"/>
          <w:szCs w:val="28"/>
        </w:rPr>
        <w:t xml:space="preserve"> Tetsworth Parish Council</w:t>
      </w:r>
      <w:bookmarkStart w:id="0" w:name="_GoBack"/>
      <w:bookmarkEnd w:id="0"/>
    </w:p>
    <w:p w14:paraId="2AFA25BC" w14:textId="77777777" w:rsidR="001B24EC" w:rsidRPr="00D06620" w:rsidRDefault="001B24EC" w:rsidP="001B24EC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59865E2F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12D81675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201</w:t>
      </w:r>
      <w:r w:rsidR="00E77B72">
        <w:rPr>
          <w:rFonts w:eastAsia="Times New Roman" w:cs="Arial"/>
          <w:b/>
          <w:szCs w:val="21"/>
        </w:rPr>
        <w:t>9</w:t>
      </w:r>
    </w:p>
    <w:p w14:paraId="06E230C4" w14:textId="77777777" w:rsidR="001B24EC" w:rsidRPr="001B24EC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 w:val="12"/>
          <w:szCs w:val="21"/>
        </w:rPr>
      </w:pPr>
    </w:p>
    <w:p w14:paraId="2E7593C4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6FB28165" w14:textId="77777777" w:rsidR="001B24EC" w:rsidRPr="00D06620" w:rsidRDefault="001B24EC" w:rsidP="001B24E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1B24EC" w:rsidRPr="00D06620" w14:paraId="39DAB0C1" w14:textId="77777777" w:rsidTr="00A31EF3">
        <w:tc>
          <w:tcPr>
            <w:tcW w:w="6912" w:type="dxa"/>
          </w:tcPr>
          <w:p w14:paraId="2E1AEC9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59F2274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1B24EC" w:rsidRPr="00D06620" w14:paraId="47D96725" w14:textId="77777777" w:rsidTr="00A31EF3">
        <w:tc>
          <w:tcPr>
            <w:tcW w:w="6912" w:type="dxa"/>
          </w:tcPr>
          <w:p w14:paraId="15BBB8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DA79EA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27E7185" w14:textId="1290AC9E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 w:rsidR="00E13B95">
              <w:rPr>
                <w:rFonts w:eastAsia="Times New Roman" w:cs="Arial"/>
                <w:b/>
                <w:sz w:val="18"/>
                <w:szCs w:val="18"/>
              </w:rPr>
              <w:t>:   Friday 21 June 2019</w:t>
            </w:r>
          </w:p>
          <w:p w14:paraId="47D5B0AA" w14:textId="1E874A8C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6BE7502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201</w:t>
            </w:r>
            <w:r w:rsidR="00E77B72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b/>
                <w:sz w:val="18"/>
                <w:szCs w:val="18"/>
              </w:rPr>
              <w:t>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23FC178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C62646A" w14:textId="5BD94A31" w:rsidR="001B24EC" w:rsidRPr="00E13B95" w:rsidRDefault="00E13B95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B95">
              <w:rPr>
                <w:rFonts w:eastAsia="Times New Roman" w:cs="Arial"/>
                <w:b/>
                <w:bCs/>
                <w:sz w:val="18"/>
                <w:szCs w:val="18"/>
              </w:rPr>
              <w:t xml:space="preserve"> Helen Croxford – Parish Clerk</w:t>
            </w:r>
          </w:p>
          <w:p w14:paraId="3A001FDB" w14:textId="2C4B0EF5" w:rsidR="00E13B95" w:rsidRPr="00E13B95" w:rsidRDefault="00E13B95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E13B95">
              <w:rPr>
                <w:rFonts w:eastAsia="Times New Roman" w:cs="Arial"/>
                <w:b/>
                <w:bCs/>
                <w:sz w:val="18"/>
                <w:szCs w:val="18"/>
              </w:rPr>
              <w:t>111 High Street, Chalgrove, Oxon. OX44 7SS</w:t>
            </w:r>
          </w:p>
          <w:p w14:paraId="5689A5F1" w14:textId="77777777" w:rsidR="00E13B95" w:rsidRPr="00D06620" w:rsidRDefault="00E13B95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3D71D5E" w14:textId="02262651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</w:t>
            </w:r>
            <w:r w:rsidR="00E13B95">
              <w:rPr>
                <w:rFonts w:eastAsia="Times New Roman" w:cs="Arial"/>
                <w:sz w:val="18"/>
                <w:szCs w:val="18"/>
              </w:rPr>
              <w:t xml:space="preserve">on 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>Monday</w:t>
            </w:r>
            <w:r w:rsidR="00E13B95">
              <w:rPr>
                <w:rFonts w:eastAsia="Times New Roman" w:cs="Arial"/>
                <w:b/>
                <w:sz w:val="18"/>
                <w:szCs w:val="18"/>
              </w:rPr>
              <w:t xml:space="preserve"> 24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June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6E8E4D3A" w14:textId="77777777" w:rsidR="001B24EC" w:rsidRPr="00D06620" w:rsidRDefault="001B24EC" w:rsidP="00A31EF3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CE5614B" w14:textId="77777777" w:rsidR="00E13B95" w:rsidRDefault="001B24EC" w:rsidP="00E13B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</w:t>
            </w:r>
            <w:r w:rsidR="00E13B95">
              <w:rPr>
                <w:rFonts w:eastAsia="Times New Roman" w:cs="Arial"/>
                <w:sz w:val="18"/>
                <w:szCs w:val="18"/>
              </w:rPr>
              <w:t xml:space="preserve">on </w:t>
            </w:r>
            <w:r w:rsidR="00E13B95" w:rsidRPr="00E13B95">
              <w:rPr>
                <w:rFonts w:eastAsia="Times New Roman" w:cs="Arial"/>
                <w:b/>
                <w:bCs/>
                <w:sz w:val="18"/>
                <w:szCs w:val="18"/>
              </w:rPr>
              <w:t>Wednesday 7 August</w:t>
            </w:r>
            <w:r w:rsidRPr="00C551EB">
              <w:rPr>
                <w:rFonts w:eastAsia="Times New Roman" w:cs="Arial"/>
                <w:b/>
                <w:sz w:val="18"/>
                <w:szCs w:val="18"/>
              </w:rPr>
              <w:t xml:space="preserve"> 201</w:t>
            </w:r>
            <w:r w:rsidR="001D2131">
              <w:rPr>
                <w:rFonts w:eastAsia="Times New Roman" w:cs="Arial"/>
                <w:b/>
                <w:sz w:val="18"/>
                <w:szCs w:val="18"/>
              </w:rPr>
              <w:t>9</w:t>
            </w:r>
            <w:r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56BB34B1" w14:textId="77777777" w:rsidR="00E13B95" w:rsidRDefault="00E13B95" w:rsidP="00E13B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5BF109DE" w14:textId="56D223FB" w:rsidR="001B24EC" w:rsidRPr="00E13B95" w:rsidRDefault="001B24EC" w:rsidP="00E13B95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491464B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E678204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53F39145" w14:textId="77777777" w:rsidR="001B24EC" w:rsidRPr="00D06620" w:rsidRDefault="001B24EC" w:rsidP="00A31EF3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4218D84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E2E48A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60A60A3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CE351E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17CAB86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7122ACD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Moore Stephens, (Ref SW/cc)</w:t>
            </w:r>
          </w:p>
          <w:p w14:paraId="6F00E851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Rutland House, Minerva Business Park, Lynch Wood, Peterborough</w:t>
            </w:r>
          </w:p>
          <w:p w14:paraId="10DD5035" w14:textId="77777777" w:rsidR="002B1374" w:rsidRDefault="002B1374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>PE2 6PZ</w:t>
            </w:r>
          </w:p>
          <w:p w14:paraId="155AC092" w14:textId="77777777" w:rsidR="001B24EC" w:rsidRDefault="001B24EC" w:rsidP="002B1374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559A672C" w14:textId="77777777" w:rsidR="001B24EC" w:rsidRPr="00AF05D5" w:rsidRDefault="001B24EC" w:rsidP="00A31EF3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F74DD6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_________________________________</w:t>
            </w:r>
          </w:p>
          <w:p w14:paraId="615F5B4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223E04AB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045E5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47C36E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3C536F9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7ED0A1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BA8CF1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61DDB81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27AD38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D10EE6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D97C16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1E2BB1E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2316B1B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CE6B25D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955858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0F093E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866515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784C5E2F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24C6310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625332F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CD6A5F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1A8C639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2C950F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343940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6E85091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0BABB1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6A79DFF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7650E2A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DD2E0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23B665C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BD2AA84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BE474A6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65BF752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12BD7BD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A002410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2742858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D3C959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843AD4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5C4F17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B5329AE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072C9A9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EAF1CE1" w14:textId="77777777" w:rsidR="001B24EC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F3BE53" w14:textId="77777777" w:rsidR="001B24EC" w:rsidRPr="00D06620" w:rsidRDefault="001B24EC" w:rsidP="00A3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A56CCFB" w14:textId="77777777" w:rsidR="00FA23BD" w:rsidRDefault="00FA23BD" w:rsidP="001B24EC"/>
    <w:sectPr w:rsidR="00FA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EC"/>
    <w:rsid w:val="00002902"/>
    <w:rsid w:val="001B24EC"/>
    <w:rsid w:val="001D2131"/>
    <w:rsid w:val="002B1374"/>
    <w:rsid w:val="00436053"/>
    <w:rsid w:val="007F37C7"/>
    <w:rsid w:val="00AE15AB"/>
    <w:rsid w:val="00E13B95"/>
    <w:rsid w:val="00E15BB0"/>
    <w:rsid w:val="00E77B72"/>
    <w:rsid w:val="00FA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783E8"/>
  <w15:docId w15:val="{2D53C8B9-36CF-41D6-9B5C-2637CE8A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4EC"/>
    <w:pPr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0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Clarke</dc:creator>
  <cp:lastModifiedBy>Tetsworth PC</cp:lastModifiedBy>
  <cp:revision>3</cp:revision>
  <cp:lastPrinted>2019-07-01T16:15:00Z</cp:lastPrinted>
  <dcterms:created xsi:type="dcterms:W3CDTF">2019-07-01T16:17:00Z</dcterms:created>
  <dcterms:modified xsi:type="dcterms:W3CDTF">2019-07-01T21:31:00Z</dcterms:modified>
</cp:coreProperties>
</file>